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94AE" w14:textId="77777777" w:rsidR="000B6370" w:rsidRDefault="000B6370" w:rsidP="003C358F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 w:cs="Arial"/>
          <w:b/>
          <w:sz w:val="10"/>
          <w:szCs w:val="10"/>
        </w:rPr>
      </w:pPr>
    </w:p>
    <w:p w14:paraId="70D0A403" w14:textId="77777777" w:rsidR="000B6370" w:rsidRDefault="000B6370" w:rsidP="003C358F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 w:cs="Arial"/>
          <w:b/>
          <w:sz w:val="10"/>
          <w:szCs w:val="10"/>
        </w:rPr>
      </w:pPr>
    </w:p>
    <w:p w14:paraId="0F30E7E7" w14:textId="1F4BB571" w:rsidR="000B6370" w:rsidRDefault="000B6370" w:rsidP="003C358F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 w:cs="Arial"/>
          <w:b/>
          <w:sz w:val="10"/>
          <w:szCs w:val="10"/>
        </w:rPr>
      </w:pPr>
    </w:p>
    <w:p w14:paraId="623D301B" w14:textId="367C7AFB" w:rsidR="00952E19" w:rsidRDefault="002617D4" w:rsidP="003C358F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 w:cs="Arial"/>
          <w:b/>
          <w:sz w:val="10"/>
          <w:szCs w:val="10"/>
        </w:rPr>
      </w:pPr>
      <w:r>
        <w:rPr>
          <w:rFonts w:ascii="Verdana" w:hAnsi="Verdana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0A59B" wp14:editId="31C28011">
                <wp:simplePos x="0" y="0"/>
                <wp:positionH relativeFrom="column">
                  <wp:posOffset>5514480</wp:posOffset>
                </wp:positionH>
                <wp:positionV relativeFrom="paragraph">
                  <wp:posOffset>74295</wp:posOffset>
                </wp:positionV>
                <wp:extent cx="1504950" cy="233606"/>
                <wp:effectExtent l="0" t="0" r="6350" b="0"/>
                <wp:wrapNone/>
                <wp:docPr id="1307230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04950" cy="233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D96FB" w14:textId="77777777" w:rsidR="00C14956" w:rsidRPr="002617D4" w:rsidRDefault="007B5F1E" w:rsidP="002617D4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617D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2D0A5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2pt;margin-top:5.85pt;width:118.5pt;height:18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" stroked="f">
                <v:textbox>
                  <w:txbxContent>
                    <w:p w14:paraId="5C2D96FB" w14:textId="77777777" w:rsidR="00C14956" w:rsidRPr="002617D4" w:rsidRDefault="007B5F1E" w:rsidP="002617D4">
                      <w:pPr>
                        <w:jc w:val="right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2617D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CONTRATO</w:t>
                      </w:r>
                    </w:p>
                  </w:txbxContent>
                </v:textbox>
              </v:shape>
            </w:pict>
          </mc:Fallback>
        </mc:AlternateContent>
      </w:r>
      <w:r w:rsidR="002056C3">
        <w:rPr>
          <w:noProof/>
        </w:rPr>
        <w:drawing>
          <wp:inline distT="0" distB="0" distL="0" distR="0" wp14:anchorId="696DE59A" wp14:editId="675DD6BC">
            <wp:extent cx="1500531" cy="580677"/>
            <wp:effectExtent l="0" t="0" r="0" b="3810"/>
            <wp:docPr id="4" name="Imagem 1" descr="https://tigmig.bn1301.livefilestore.com/y3mzWVbUQI67WAyLQ5HBWAl_CqfvjzgKac1m1rcGdLtlSZ-CzVobzsdbcg6eStc0pEXcUHH2_vXrfu_iPG-2N2rcXV8ym6VjSE3-V7r5FzxBEod2w0cxzCGTrtNupGFjlLZfJrfAp95eFSQ1I_tVSa9tYw3K39TeYgjP0GaZOVocmw/logo_genesis.bmp?psi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gmig.bn1301.livefilestore.com/y3mzWVbUQI67WAyLQ5HBWAl_CqfvjzgKac1m1rcGdLtlSZ-CzVobzsdbcg6eStc0pEXcUHH2_vXrfu_iPG-2N2rcXV8ym6VjSE3-V7r5FzxBEod2w0cxzCGTrtNupGFjlLZfJrfAp95eFSQ1I_tVSa9tYw3K39TeYgjP0GaZOVocmw/logo_genesis.bmp?psid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271" cy="59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B5592" w14:textId="77777777" w:rsidR="000B6370" w:rsidRDefault="000B6370" w:rsidP="003C358F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 w:cs="Arial"/>
          <w:b/>
          <w:sz w:val="10"/>
          <w:szCs w:val="10"/>
        </w:rPr>
      </w:pPr>
    </w:p>
    <w:p w14:paraId="10BEB31C" w14:textId="77777777" w:rsidR="000B6370" w:rsidRDefault="000B6370" w:rsidP="003C358F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 w:cs="Arial"/>
          <w:b/>
          <w:sz w:val="10"/>
          <w:szCs w:val="10"/>
        </w:rPr>
      </w:pPr>
    </w:p>
    <w:p w14:paraId="7FDC1487" w14:textId="2DC76BF7" w:rsidR="0028746C" w:rsidRDefault="0007154A" w:rsidP="0028746C">
      <w:pPr>
        <w:spacing w:after="0" w:line="240" w:lineRule="auto"/>
        <w:ind w:right="51"/>
        <w:jc w:val="center"/>
        <w:rPr>
          <w:rFonts w:ascii="Arial" w:hAnsi="Arial" w:cs="Arial"/>
          <w:b/>
          <w:iCs/>
        </w:rPr>
      </w:pPr>
      <w:r w:rsidRPr="002617D4">
        <w:rPr>
          <w:rFonts w:ascii="Arial" w:hAnsi="Arial" w:cs="Arial"/>
          <w:b/>
          <w:iCs/>
        </w:rPr>
        <w:t>CONDIÇÕES GERAIS PARA VIAGENS INTERNACIONAIS</w:t>
      </w:r>
    </w:p>
    <w:p w14:paraId="71B377D2" w14:textId="77777777" w:rsidR="002617D4" w:rsidRPr="002617D4" w:rsidRDefault="002617D4" w:rsidP="002617D4">
      <w:pPr>
        <w:spacing w:after="0" w:line="240" w:lineRule="auto"/>
        <w:ind w:right="51"/>
        <w:jc w:val="center"/>
        <w:rPr>
          <w:rFonts w:ascii="Arial" w:hAnsi="Arial" w:cs="Arial"/>
          <w:b/>
          <w:iCs/>
        </w:rPr>
      </w:pPr>
    </w:p>
    <w:p w14:paraId="188A2DEE" w14:textId="77777777" w:rsidR="00947ACE" w:rsidRPr="00947ACE" w:rsidRDefault="00947ACE" w:rsidP="00947ACE">
      <w:pPr>
        <w:spacing w:after="0" w:line="240" w:lineRule="auto"/>
        <w:ind w:right="51"/>
        <w:jc w:val="center"/>
        <w:rPr>
          <w:rFonts w:ascii="Verdana" w:hAnsi="Verdana"/>
          <w:sz w:val="6"/>
          <w:szCs w:val="6"/>
        </w:rPr>
      </w:pPr>
    </w:p>
    <w:p w14:paraId="0810C4BA" w14:textId="77777777" w:rsidR="0007154A" w:rsidRDefault="0007154A" w:rsidP="00475240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 w:cs="Arial"/>
          <w:b/>
          <w:sz w:val="14"/>
          <w:szCs w:val="14"/>
        </w:rPr>
        <w:sectPr w:rsidR="0007154A" w:rsidSect="005E2399">
          <w:pgSz w:w="11907" w:h="16839" w:code="9"/>
          <w:pgMar w:top="0" w:right="454" w:bottom="180" w:left="480" w:header="0" w:footer="0" w:gutter="0"/>
          <w:cols w:space="708"/>
          <w:docGrid w:linePitch="360"/>
        </w:sectPr>
      </w:pPr>
    </w:p>
    <w:p w14:paraId="6A707BE0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b/>
          <w:bCs/>
          <w:sz w:val="15"/>
          <w:szCs w:val="15"/>
        </w:rPr>
      </w:pPr>
      <w:r w:rsidRPr="002617D4">
        <w:rPr>
          <w:rFonts w:cs="Arial"/>
          <w:b/>
          <w:bCs/>
          <w:sz w:val="15"/>
          <w:szCs w:val="15"/>
        </w:rPr>
        <w:t xml:space="preserve">NOSSO PREÇO INCLUI: </w:t>
      </w:r>
    </w:p>
    <w:p w14:paraId="784D321D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Passagem aérea em classe econômica, desde São Paulo.</w:t>
      </w:r>
    </w:p>
    <w:p w14:paraId="44887866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Hospedagem em hotéis de categoria turística.</w:t>
      </w:r>
    </w:p>
    <w:p w14:paraId="427FB041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Refeições mencionadas no roteiro (não incluindo bebidas).</w:t>
      </w:r>
    </w:p>
    <w:p w14:paraId="3799873A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Traslados e passeios especificados no roteiro.</w:t>
      </w:r>
    </w:p>
    <w:p w14:paraId="17E59F34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Guias locais falando português ou espanhol.</w:t>
      </w:r>
    </w:p>
    <w:p w14:paraId="5F194D47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Guia acompanhante da Genesis Turismo a partir de 20 passageiros.</w:t>
      </w:r>
    </w:p>
    <w:p w14:paraId="68B69041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Seguro de viagem internacional (até 85 anos).</w:t>
      </w:r>
    </w:p>
    <w:p w14:paraId="3EC90A4B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Bagagem: 01 mala de porão de até 23 quilos e 01 mala de mão de até 08 quilos. </w:t>
      </w:r>
    </w:p>
    <w:p w14:paraId="419CC2AD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</w:p>
    <w:p w14:paraId="35E5421C" w14:textId="77777777" w:rsidR="004F2481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b/>
          <w:bCs/>
          <w:sz w:val="15"/>
          <w:szCs w:val="15"/>
        </w:rPr>
      </w:pPr>
      <w:r w:rsidRPr="002617D4">
        <w:rPr>
          <w:rFonts w:cs="Arial"/>
          <w:b/>
          <w:bCs/>
          <w:sz w:val="15"/>
          <w:szCs w:val="15"/>
        </w:rPr>
        <w:t xml:space="preserve">NOSSO PREÇO NÃO INCLUI: </w:t>
      </w:r>
    </w:p>
    <w:p w14:paraId="09B76FC0" w14:textId="388E3800" w:rsidR="00431D44" w:rsidRPr="002617D4" w:rsidRDefault="00431D44" w:rsidP="00431D44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>
        <w:rPr>
          <w:rFonts w:cs="Arial"/>
          <w:sz w:val="15"/>
          <w:szCs w:val="15"/>
        </w:rPr>
        <w:t>Autorização eletrônica de viagem – Visto Europeu (ETIAS)</w:t>
      </w:r>
      <w:r w:rsidRPr="002617D4">
        <w:rPr>
          <w:rFonts w:cs="Arial"/>
          <w:sz w:val="15"/>
          <w:szCs w:val="15"/>
        </w:rPr>
        <w:t>.</w:t>
      </w:r>
    </w:p>
    <w:p w14:paraId="4FE41A04" w14:textId="4C2DAEE7" w:rsidR="00431D44" w:rsidRPr="002617D4" w:rsidRDefault="00431D44" w:rsidP="00431D44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>
        <w:rPr>
          <w:rFonts w:cs="Arial"/>
          <w:sz w:val="15"/>
          <w:szCs w:val="15"/>
        </w:rPr>
        <w:t>Autorização eletrônica de viagem – Visto Israel (ETA-IL)</w:t>
      </w:r>
      <w:r w:rsidRPr="002617D4">
        <w:rPr>
          <w:rFonts w:cs="Arial"/>
          <w:sz w:val="15"/>
          <w:szCs w:val="15"/>
        </w:rPr>
        <w:t>.</w:t>
      </w:r>
    </w:p>
    <w:p w14:paraId="37260F27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Taxas consulares e de fronteiras, despesas com despachante.</w:t>
      </w:r>
    </w:p>
    <w:p w14:paraId="4A2022FC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Despesas de caráter pessoal: telefonemas, bebidas, lavanderia.</w:t>
      </w:r>
    </w:p>
    <w:p w14:paraId="4DEAF2E4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Refeições não mencionadas no roteiro, refeições para passageiros com dietas especiais ou específicas.</w:t>
      </w:r>
    </w:p>
    <w:p w14:paraId="4974EA65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Passeios indicados como facultativos ou opcionais e ingressos.</w:t>
      </w:r>
    </w:p>
    <w:p w14:paraId="25510F2B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Gastos com passaportes e vistos.</w:t>
      </w:r>
    </w:p>
    <w:p w14:paraId="31BF9C5E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Excesso de bagagem, extravio, roubo, furto ou danos causados à bagagem.</w:t>
      </w:r>
    </w:p>
    <w:p w14:paraId="1EDEA162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Carregadores de malas nos aeroportos, portos, estações ferroviárias, hotéis e fronteiras. </w:t>
      </w:r>
    </w:p>
    <w:p w14:paraId="5DE20145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As malas e/ou volumes excedentes serão de inteira responsabilidade do passageiro. </w:t>
      </w:r>
    </w:p>
    <w:p w14:paraId="425797A5" w14:textId="237AE5C4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Gorjetas: reservar USD </w:t>
      </w:r>
      <w:r w:rsidR="00431D44">
        <w:rPr>
          <w:rFonts w:cs="Arial"/>
          <w:sz w:val="15"/>
          <w:szCs w:val="15"/>
        </w:rPr>
        <w:t>5</w:t>
      </w:r>
      <w:r w:rsidRPr="002617D4">
        <w:rPr>
          <w:rFonts w:cs="Arial"/>
          <w:sz w:val="15"/>
          <w:szCs w:val="15"/>
        </w:rPr>
        <w:t xml:space="preserve">0,00 dólares / EUR </w:t>
      </w:r>
      <w:r w:rsidR="00431D44">
        <w:rPr>
          <w:rFonts w:cs="Arial"/>
          <w:sz w:val="15"/>
          <w:szCs w:val="15"/>
        </w:rPr>
        <w:t>5</w:t>
      </w:r>
      <w:r w:rsidRPr="002617D4">
        <w:rPr>
          <w:rFonts w:cs="Arial"/>
          <w:sz w:val="15"/>
          <w:szCs w:val="15"/>
        </w:rPr>
        <w:t>0,00 euros, por passageiro para os guias e motoristas</w:t>
      </w:r>
    </w:p>
    <w:p w14:paraId="35617E24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Marcação de assentos: cada Cia Aérea possui suas próprias regras; </w:t>
      </w:r>
      <w:proofErr w:type="gramStart"/>
      <w:r w:rsidRPr="002617D4">
        <w:rPr>
          <w:rFonts w:cs="Arial"/>
          <w:sz w:val="15"/>
          <w:szCs w:val="15"/>
        </w:rPr>
        <w:t>a  Genesis</w:t>
      </w:r>
      <w:proofErr w:type="gramEnd"/>
      <w:r w:rsidRPr="002617D4">
        <w:rPr>
          <w:rFonts w:cs="Arial"/>
          <w:sz w:val="15"/>
          <w:szCs w:val="15"/>
        </w:rPr>
        <w:t xml:space="preserve"> Turismo. Não tem autonomia para marcar ou trocar os assentos, em qualquer Cia Aérea. O mesmo deverá ser feito pelo passageiro no momento do check-in.</w:t>
      </w:r>
    </w:p>
    <w:p w14:paraId="783105D0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</w:p>
    <w:p w14:paraId="0BB8FB7F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b/>
          <w:bCs/>
          <w:sz w:val="15"/>
          <w:szCs w:val="15"/>
        </w:rPr>
      </w:pPr>
      <w:r w:rsidRPr="002617D4">
        <w:rPr>
          <w:rFonts w:cs="Arial"/>
          <w:b/>
          <w:bCs/>
          <w:sz w:val="15"/>
          <w:szCs w:val="15"/>
        </w:rPr>
        <w:t xml:space="preserve">CIA AÉREA TRANSPORTADORA: </w:t>
      </w:r>
      <w:r w:rsidRPr="002617D4">
        <w:rPr>
          <w:rFonts w:cs="Arial"/>
          <w:sz w:val="15"/>
          <w:szCs w:val="15"/>
        </w:rPr>
        <w:t xml:space="preserve">Filiada a IATA. Os horários dos voos são determinados pela mesma. Qualquer ressarcimento de despesa causada por mudança de horário, cancelamento ou atraso de voos, deverá ser solicitado diretamente à cia aérea. </w:t>
      </w:r>
    </w:p>
    <w:p w14:paraId="5294DF13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</w:p>
    <w:p w14:paraId="343EAEA0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  <w:r w:rsidRPr="002617D4">
        <w:rPr>
          <w:rFonts w:cs="Arial"/>
          <w:b/>
          <w:bCs/>
          <w:sz w:val="15"/>
          <w:szCs w:val="15"/>
        </w:rPr>
        <w:t>HOTELARIA:</w:t>
      </w:r>
      <w:r w:rsidRPr="002617D4">
        <w:rPr>
          <w:rFonts w:cs="Arial"/>
          <w:color w:val="FF0000"/>
          <w:sz w:val="15"/>
          <w:szCs w:val="15"/>
        </w:rPr>
        <w:t xml:space="preserve"> </w:t>
      </w:r>
      <w:r w:rsidRPr="002617D4">
        <w:rPr>
          <w:rFonts w:cs="Arial"/>
          <w:sz w:val="15"/>
          <w:szCs w:val="15"/>
        </w:rPr>
        <w:t>Os aptos previstos são do tipo “standard” com banheiro privativo. Conforme norma hoteleira internacional, as diárias nos hotéis começam às 16H00 do dia da chegada e terminam às 10H00 do dia da saída. Esses horários deverão ser respeitados, independentemente do horário de chegada ou saída dos voos ou outros transportes reservados. Se o apto não estiver desocupado até o horário estabelecido no dia da saída (10H00), os hotéis cobrarão uma diária adicional diretamente do passageiro. Não é possível garantir cama matrimonial para casais.</w:t>
      </w:r>
    </w:p>
    <w:p w14:paraId="63BDF7FB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</w:p>
    <w:p w14:paraId="09DF3972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b/>
          <w:bCs/>
          <w:sz w:val="15"/>
          <w:szCs w:val="15"/>
        </w:rPr>
      </w:pPr>
      <w:r w:rsidRPr="002617D4">
        <w:rPr>
          <w:rFonts w:cs="Arial"/>
          <w:b/>
          <w:bCs/>
          <w:sz w:val="15"/>
          <w:szCs w:val="15"/>
        </w:rPr>
        <w:t xml:space="preserve">SEGURO DE VIAGEM INTERNACIONAL (ATÉ 85 ANOS): </w:t>
      </w:r>
    </w:p>
    <w:p w14:paraId="53AB750C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Cobertura de até EUR 60.000 euros para Europa, e USD 60.000 dólares para os demais países e continentes, exceto para doenças graves e pré-existentes. A Genesis Turismo, reserva-se o direito de providenciar a emissão do seguro até 60 (sessenta) dias da data de embarque. </w:t>
      </w:r>
    </w:p>
    <w:p w14:paraId="73B634C2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color w:val="FF0000"/>
          <w:sz w:val="15"/>
          <w:szCs w:val="15"/>
        </w:rPr>
      </w:pPr>
    </w:p>
    <w:p w14:paraId="3012E9CB" w14:textId="77777777" w:rsidR="004F2481" w:rsidRPr="0028746C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b/>
          <w:bCs/>
          <w:color w:val="FF0000"/>
          <w:sz w:val="15"/>
          <w:szCs w:val="15"/>
        </w:rPr>
      </w:pPr>
      <w:r w:rsidRPr="0028746C">
        <w:rPr>
          <w:rFonts w:cs="Arial"/>
          <w:b/>
          <w:bCs/>
          <w:sz w:val="15"/>
          <w:szCs w:val="15"/>
        </w:rPr>
        <w:t>PREÇOS (SUJEITO A ALTERAÇÕES):</w:t>
      </w:r>
      <w:r w:rsidRPr="0028746C">
        <w:rPr>
          <w:rFonts w:cs="Arial"/>
          <w:b/>
          <w:bCs/>
          <w:color w:val="FF0000"/>
          <w:sz w:val="15"/>
          <w:szCs w:val="15"/>
        </w:rPr>
        <w:t xml:space="preserve"> </w:t>
      </w:r>
    </w:p>
    <w:p w14:paraId="609FD933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Calculados em dólares americanos/euros convertidos em moeda nacional ao câmbio da data da assinatura do contrato e/ou pagamento de cada parcela. </w:t>
      </w:r>
    </w:p>
    <w:p w14:paraId="6F5C6C2A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a) Os preços dos pacotes foram estabelecidos com base nos elementos mais precisos e confiáveis, em vigor na data da elaboração do roteiro. </w:t>
      </w:r>
    </w:p>
    <w:p w14:paraId="47AE8403" w14:textId="77777777" w:rsidR="004F2481" w:rsidRPr="002617D4" w:rsidRDefault="004F2481" w:rsidP="004F2481">
      <w:pPr>
        <w:pStyle w:val="Corpodetexto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42"/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b) Os preços ou tarifas indicadas no folheto poderão variar em função da data de sua elaboração, aumento de tarifas e/ou algum evento especial. </w:t>
      </w:r>
    </w:p>
    <w:p w14:paraId="0D0B5191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</w:p>
    <w:p w14:paraId="0644DF6D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 xml:space="preserve">1) Os preços foram calculados para grupo indo e voltando na mesma data. Para qualquer alteração no roteiro haverá a cobrança de 200,00 dólares/euros, além das diferenças tarifárias e multa das passagens aéreas já emitidas.  </w:t>
      </w:r>
    </w:p>
    <w:p w14:paraId="1B3C1179" w14:textId="77777777" w:rsidR="004F2481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  <w:r w:rsidRPr="002617D4">
        <w:rPr>
          <w:rFonts w:cs="Arial"/>
          <w:sz w:val="15"/>
          <w:szCs w:val="15"/>
        </w:rPr>
        <w:t>2) Extensões internacionais (aérea ou terrestre), ou qualquer outra alteração no roteiro poderão ser solicitadas à Genesis Turismo até 60 (sessenta) dias antes do embarque e, se confirmadas, pagas de imediato.</w:t>
      </w:r>
    </w:p>
    <w:p w14:paraId="6A76FD43" w14:textId="77777777" w:rsidR="004F2481" w:rsidRPr="002617D4" w:rsidRDefault="004F2481" w:rsidP="004F2481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5"/>
          <w:szCs w:val="15"/>
        </w:rPr>
      </w:pPr>
    </w:p>
    <w:p w14:paraId="71DED6EB" w14:textId="65CD0EE4" w:rsidR="004F2481" w:rsidRPr="002617D4" w:rsidRDefault="004F2481" w:rsidP="00C12C0B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245"/>
        </w:tabs>
        <w:ind w:right="54"/>
        <w:rPr>
          <w:rFonts w:cs="Arial"/>
          <w:sz w:val="15"/>
          <w:szCs w:val="15"/>
        </w:rPr>
      </w:pPr>
      <w:r w:rsidRPr="002617D4">
        <w:rPr>
          <w:rFonts w:cs="Arial"/>
          <w:b/>
          <w:bCs/>
          <w:sz w:val="15"/>
          <w:szCs w:val="15"/>
        </w:rPr>
        <w:t>CANCELAMENTO OU DESISTÊNCIA:</w:t>
      </w:r>
      <w:r w:rsidRPr="002617D4">
        <w:rPr>
          <w:rFonts w:cs="Arial"/>
          <w:sz w:val="15"/>
          <w:szCs w:val="15"/>
        </w:rPr>
        <w:t xml:space="preserve"> O pedido de cancelamento ou desistência por parte do passageiro deverá ser encaminhado, por escrito, </w:t>
      </w:r>
      <w:r>
        <w:rPr>
          <w:rFonts w:cs="Arial"/>
          <w:sz w:val="15"/>
          <w:szCs w:val="15"/>
        </w:rPr>
        <w:t>a</w:t>
      </w:r>
      <w:r w:rsidRPr="002617D4">
        <w:rPr>
          <w:rFonts w:cs="Arial"/>
          <w:sz w:val="15"/>
          <w:szCs w:val="15"/>
        </w:rPr>
        <w:t xml:space="preserve"> Genesis Turismo e será deduzido dos valores pagos a importância de </w:t>
      </w:r>
      <w:r w:rsidR="00431D44">
        <w:rPr>
          <w:rFonts w:cs="Arial"/>
          <w:sz w:val="15"/>
          <w:szCs w:val="15"/>
        </w:rPr>
        <w:t>USD</w:t>
      </w:r>
      <w:r w:rsidRPr="002617D4">
        <w:rPr>
          <w:rFonts w:cs="Arial"/>
          <w:sz w:val="15"/>
          <w:szCs w:val="15"/>
        </w:rPr>
        <w:t xml:space="preserve">500,00 dólares/euros, correspondente ao ressarcimento de despesas administrativas em reais ao câmbio da data de fechamento.  </w:t>
      </w:r>
    </w:p>
    <w:p w14:paraId="0CE7DE93" w14:textId="77777777" w:rsidR="004F2481" w:rsidRPr="002617D4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</w:pPr>
      <w:r w:rsidRPr="002617D4">
        <w:rPr>
          <w:rFonts w:ascii="Arial" w:hAnsi="Arial" w:cs="Arial"/>
          <w:sz w:val="15"/>
          <w:szCs w:val="15"/>
        </w:rPr>
        <w:t>A: Até 60 dias do embarque, perda de 50% do valor total do pacote em reais ao câmbio da data de fechamento.</w:t>
      </w:r>
    </w:p>
    <w:p w14:paraId="365261C7" w14:textId="77777777" w:rsidR="004F2481" w:rsidRPr="002617D4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</w:pPr>
      <w:r w:rsidRPr="002617D4">
        <w:rPr>
          <w:rFonts w:ascii="Arial" w:hAnsi="Arial" w:cs="Arial"/>
          <w:sz w:val="15"/>
          <w:szCs w:val="15"/>
        </w:rPr>
        <w:t xml:space="preserve">B: Até 30 dias do embarque, perda de 100% do valor total do pacote. </w:t>
      </w:r>
    </w:p>
    <w:p w14:paraId="117DE7DD" w14:textId="03202AEC" w:rsidR="004F2481" w:rsidRPr="002617D4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</w:pPr>
      <w:r w:rsidRPr="002617D4">
        <w:rPr>
          <w:rFonts w:ascii="Arial" w:hAnsi="Arial" w:cs="Arial"/>
          <w:sz w:val="15"/>
          <w:szCs w:val="15"/>
        </w:rPr>
        <w:t>C: A desistência parcial ou total, por parte do passageiro, ocorrida após o início da viagem, implica na perda total das importâncias pagas (parte aérea, terrestre, taxas, serviços, etc</w:t>
      </w:r>
      <w:r>
        <w:rPr>
          <w:rFonts w:ascii="Arial" w:hAnsi="Arial" w:cs="Arial"/>
          <w:sz w:val="15"/>
          <w:szCs w:val="15"/>
        </w:rPr>
        <w:t>.</w:t>
      </w:r>
      <w:r w:rsidRPr="002617D4">
        <w:rPr>
          <w:rFonts w:ascii="Arial" w:hAnsi="Arial" w:cs="Arial"/>
          <w:sz w:val="15"/>
          <w:szCs w:val="15"/>
        </w:rPr>
        <w:t xml:space="preserve">), independente dos motivos que lhe deram origem. </w:t>
      </w:r>
    </w:p>
    <w:p w14:paraId="2634B139" w14:textId="77777777" w:rsidR="004F2481" w:rsidRPr="002617D4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</w:pPr>
      <w:r w:rsidRPr="002617D4">
        <w:rPr>
          <w:rFonts w:ascii="Arial" w:hAnsi="Arial" w:cs="Arial"/>
          <w:sz w:val="15"/>
          <w:szCs w:val="15"/>
        </w:rPr>
        <w:t xml:space="preserve">D: Caso o passageiro necessite desligar-se da excursão, independente dos motivos, todas as despesas extras, tais como: táxis, traslados individuais, telefonemas, diárias e extras de hotéis, deverão ser pagas localmente pelo próprio passageiro e não terão direito a ressarcimento. </w:t>
      </w:r>
    </w:p>
    <w:p w14:paraId="4E7FAA6D" w14:textId="77777777" w:rsidR="004F2481" w:rsidRPr="002617D4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</w:pPr>
      <w:r w:rsidRPr="002617D4">
        <w:rPr>
          <w:rFonts w:ascii="Arial" w:hAnsi="Arial" w:cs="Arial"/>
          <w:sz w:val="15"/>
          <w:szCs w:val="15"/>
        </w:rPr>
        <w:t>E: O reembolso da passagem aérea, quando houver, estará sujeito às restrições e multas aplicadas à tarifa do grupo. Será pago depois que a Genesis Turismo tiver recebido, em conformidade com o prazo estabelecido pela cia aérea, e somente depois que o passageiro tiver quitado todo o pacote.</w:t>
      </w:r>
    </w:p>
    <w:p w14:paraId="12BA05D2" w14:textId="77777777" w:rsidR="004F2481" w:rsidRPr="002617D4" w:rsidRDefault="004F2481" w:rsidP="00BD02BD">
      <w:pPr>
        <w:spacing w:after="0" w:line="240" w:lineRule="auto"/>
        <w:ind w:left="142" w:right="51"/>
        <w:jc w:val="both"/>
        <w:rPr>
          <w:rFonts w:ascii="Arial" w:hAnsi="Arial" w:cs="Arial"/>
          <w:sz w:val="15"/>
          <w:szCs w:val="15"/>
        </w:rPr>
      </w:pPr>
    </w:p>
    <w:p w14:paraId="057E0430" w14:textId="77777777" w:rsidR="004F2481" w:rsidRPr="004F2481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</w:pPr>
      <w:r w:rsidRPr="004F2481">
        <w:rPr>
          <w:rFonts w:ascii="Arial" w:hAnsi="Arial" w:cs="Arial"/>
          <w:b/>
          <w:bCs/>
          <w:sz w:val="15"/>
          <w:szCs w:val="15"/>
        </w:rPr>
        <w:t xml:space="preserve">RESPONSABILIDADE: </w:t>
      </w:r>
      <w:r w:rsidRPr="004F2481">
        <w:rPr>
          <w:rFonts w:ascii="Arial" w:hAnsi="Arial" w:cs="Arial"/>
          <w:sz w:val="15"/>
          <w:szCs w:val="15"/>
        </w:rPr>
        <w:t xml:space="preserve">A Genesis Turismo atua como intermediária entre seus clientes e prestadores de serviços, nacionais e internacionais, declinando a sua responsabilidade por todo e qualquer problema, perdas ou danos, resultantes de casos fortuitos ou de força maior: greves, distúrbios, pandemia, quarentenas, guerras e fenômenos naturais (terremotos, furacões, enchentes, avalanches, maremotos ou outros), modificações, atrasos e/ou cancelamentos de voos devido a motivos operacionais, técnicos, mecânicos e/ou meteorológicos, bem como, decisões governamentais, roubos e furtos de documentos ou valores ou outros eventos sobre os quais a agência não possui qualquer poder de previsão ou controle. Faculta-se aos organizadores, o direito de efetuar alteração no itinerário, substituir hotéis e/ou serviços em decorrência de qualquer situação acima mencionada.  A Genesis Turismo não se responsabiliza no caso de os locais a serem visitados estarem fechados, interditados ou em reforma. </w:t>
      </w:r>
    </w:p>
    <w:p w14:paraId="4E735012" w14:textId="77777777" w:rsidR="004F2481" w:rsidRPr="002617D4" w:rsidRDefault="004F2481" w:rsidP="00BD02BD">
      <w:pPr>
        <w:spacing w:after="0" w:line="240" w:lineRule="auto"/>
        <w:ind w:left="142" w:right="51"/>
        <w:jc w:val="both"/>
        <w:rPr>
          <w:rFonts w:ascii="Arial" w:hAnsi="Arial" w:cs="Arial"/>
          <w:sz w:val="15"/>
          <w:szCs w:val="15"/>
        </w:rPr>
      </w:pPr>
    </w:p>
    <w:p w14:paraId="38D3A9F1" w14:textId="77777777" w:rsidR="004F2481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</w:pPr>
      <w:r w:rsidRPr="002617D4">
        <w:rPr>
          <w:rFonts w:ascii="Arial" w:hAnsi="Arial" w:cs="Arial"/>
          <w:b/>
          <w:bCs/>
          <w:sz w:val="15"/>
          <w:szCs w:val="15"/>
        </w:rPr>
        <w:t>GRUPO MÍNIMO:</w:t>
      </w:r>
      <w:r w:rsidRPr="002617D4">
        <w:rPr>
          <w:rFonts w:ascii="Arial" w:hAnsi="Arial" w:cs="Arial"/>
          <w:sz w:val="15"/>
          <w:szCs w:val="15"/>
        </w:rPr>
        <w:t xml:space="preserve"> Caso não haja um grupo mínimo de </w:t>
      </w:r>
      <w:r w:rsidRPr="002617D4">
        <w:rPr>
          <w:rFonts w:ascii="Arial" w:hAnsi="Arial" w:cs="Arial"/>
          <w:sz w:val="15"/>
          <w:szCs w:val="15"/>
          <w:u w:val="single"/>
        </w:rPr>
        <w:t>20</w:t>
      </w:r>
      <w:r w:rsidRPr="002617D4">
        <w:rPr>
          <w:rFonts w:ascii="Arial" w:hAnsi="Arial" w:cs="Arial"/>
          <w:sz w:val="15"/>
          <w:szCs w:val="15"/>
        </w:rPr>
        <w:t xml:space="preserve"> passageiros, a Genesis Turismo reserva-se o direito de inviabilizar a saída do grupo devolvendo integralmente os valores pagos em reais na data do fechamento. Caso a saída do grupo seja mantida com um número inferior a </w:t>
      </w:r>
      <w:r w:rsidRPr="002617D4">
        <w:rPr>
          <w:rFonts w:ascii="Arial" w:hAnsi="Arial" w:cs="Arial"/>
          <w:sz w:val="15"/>
          <w:szCs w:val="15"/>
          <w:u w:val="single"/>
        </w:rPr>
        <w:t>20</w:t>
      </w:r>
      <w:r w:rsidRPr="002617D4">
        <w:rPr>
          <w:rFonts w:ascii="Arial" w:hAnsi="Arial" w:cs="Arial"/>
          <w:sz w:val="15"/>
          <w:szCs w:val="15"/>
        </w:rPr>
        <w:t xml:space="preserve"> passageiros, será cobrado um valor adicional de cada passageiro. </w:t>
      </w:r>
    </w:p>
    <w:p w14:paraId="2B2B4F81" w14:textId="77777777" w:rsidR="004F2481" w:rsidRPr="002617D4" w:rsidRDefault="004F2481" w:rsidP="00BD02BD">
      <w:pPr>
        <w:spacing w:after="0" w:line="240" w:lineRule="auto"/>
        <w:ind w:left="142" w:right="51"/>
        <w:jc w:val="both"/>
        <w:rPr>
          <w:rFonts w:ascii="Arial" w:hAnsi="Arial" w:cs="Arial"/>
          <w:sz w:val="15"/>
          <w:szCs w:val="15"/>
        </w:rPr>
      </w:pPr>
    </w:p>
    <w:p w14:paraId="3795D03F" w14:textId="77777777" w:rsidR="004F2481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</w:pPr>
      <w:r w:rsidRPr="002617D4">
        <w:rPr>
          <w:rFonts w:ascii="Arial" w:hAnsi="Arial" w:cs="Arial"/>
          <w:b/>
          <w:bCs/>
          <w:sz w:val="15"/>
          <w:szCs w:val="15"/>
        </w:rPr>
        <w:t xml:space="preserve">DOCUMENTAÇÃO: </w:t>
      </w:r>
      <w:r w:rsidRPr="002617D4">
        <w:rPr>
          <w:rFonts w:ascii="Arial" w:hAnsi="Arial" w:cs="Arial"/>
          <w:sz w:val="15"/>
          <w:szCs w:val="15"/>
        </w:rPr>
        <w:t>Para brasileiros é necessário passaporte válido por no mínimo 06 (seis) meses após o término da viagem; a cópia deverá ser encaminhada à agência até 60 (sessenta) dias antes da viagem. Para estrangeiros residentes no Brasil, além do passaporte válido por no mínimo 06 (seis) meses após o término da viagem, o original da cédula de identidade de estrangeiro RNE válido. Para o embarque nacional, é obrigatório o original da cédula de identidade RG válida para brasileiros e do RNE válido para estrangeiros residentes do Brasil. Menor de idade desacompanhado ou na companhia apenas do pai ou da mãe necessitará de autorização para viagem (original e cópias - com firma reconhecida - para cada aeroporto e fronteira). A responsabilidade por toda a documentação pessoal para a viagem é exclusiva do passageiro (vistos, RG válido, RNE válido para estrangeiros residentes no Brasil, certificados de vacina de acordo com a exigência de cada país, passaporte válido por no mínimo 06 (seis) meses após o término da viagem, e autorização adequada para menor viajando desacompanhado, etc., exceto a documentação feita através da agência (desde que haja tempo para a elaboração da mesma e que o passageiro pague as taxas e despesas correspondentes). A impossibilidade de embarque gerada por falta de documentação caracterizará o cancelamento da viagem.</w:t>
      </w:r>
    </w:p>
    <w:p w14:paraId="0962C633" w14:textId="77777777" w:rsidR="004F2481" w:rsidRPr="002617D4" w:rsidRDefault="004F2481" w:rsidP="00BD02BD">
      <w:pPr>
        <w:spacing w:after="0" w:line="240" w:lineRule="auto"/>
        <w:ind w:left="142" w:right="51"/>
        <w:jc w:val="both"/>
        <w:rPr>
          <w:rFonts w:ascii="Arial" w:hAnsi="Arial" w:cs="Arial"/>
          <w:sz w:val="15"/>
          <w:szCs w:val="15"/>
        </w:rPr>
      </w:pPr>
    </w:p>
    <w:p w14:paraId="2D5A46AE" w14:textId="77777777" w:rsidR="004F2481" w:rsidRPr="002617D4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</w:pPr>
      <w:r w:rsidRPr="002617D4">
        <w:rPr>
          <w:rFonts w:ascii="Arial" w:hAnsi="Arial" w:cs="Arial"/>
          <w:b/>
          <w:bCs/>
          <w:sz w:val="15"/>
          <w:szCs w:val="15"/>
        </w:rPr>
        <w:t xml:space="preserve">CONCORDÂNCIA: </w:t>
      </w:r>
      <w:r w:rsidRPr="002617D4">
        <w:rPr>
          <w:rFonts w:ascii="Arial" w:hAnsi="Arial" w:cs="Arial"/>
          <w:sz w:val="15"/>
          <w:szCs w:val="15"/>
        </w:rPr>
        <w:t xml:space="preserve">Ao assinar o contrato o passageiro declara conhecer e estar de acordo com as Condições Gerais e Específicas relativas ao programa ou serviço adquirido. </w:t>
      </w:r>
    </w:p>
    <w:p w14:paraId="7B5644DE" w14:textId="77777777" w:rsidR="004F2481" w:rsidRDefault="004F2481" w:rsidP="00BD02BD">
      <w:pPr>
        <w:spacing w:after="0" w:line="240" w:lineRule="auto"/>
        <w:ind w:left="142" w:right="51"/>
        <w:jc w:val="both"/>
        <w:rPr>
          <w:rFonts w:ascii="Arial" w:hAnsi="Arial" w:cs="Arial"/>
          <w:b/>
          <w:bCs/>
          <w:sz w:val="15"/>
          <w:szCs w:val="15"/>
        </w:rPr>
      </w:pPr>
    </w:p>
    <w:p w14:paraId="379CF9AD" w14:textId="77777777" w:rsidR="004F2481" w:rsidRPr="002617D4" w:rsidRDefault="004F2481" w:rsidP="00C12C0B">
      <w:pPr>
        <w:spacing w:after="0" w:line="240" w:lineRule="auto"/>
        <w:ind w:right="51"/>
        <w:jc w:val="both"/>
        <w:rPr>
          <w:rFonts w:ascii="Arial" w:hAnsi="Arial" w:cs="Arial"/>
          <w:sz w:val="15"/>
          <w:szCs w:val="15"/>
        </w:rPr>
        <w:sectPr w:rsidR="004F2481" w:rsidRPr="002617D4" w:rsidSect="00C12C0B">
          <w:type w:val="continuous"/>
          <w:pgSz w:w="11907" w:h="16839" w:code="9"/>
          <w:pgMar w:top="655" w:right="508" w:bottom="180" w:left="904" w:header="0" w:footer="0" w:gutter="0"/>
          <w:cols w:num="2" w:space="141"/>
          <w:docGrid w:linePitch="360"/>
        </w:sectPr>
      </w:pPr>
      <w:r w:rsidRPr="002617D4">
        <w:rPr>
          <w:rFonts w:ascii="Arial" w:hAnsi="Arial" w:cs="Arial"/>
          <w:b/>
          <w:bCs/>
          <w:sz w:val="15"/>
          <w:szCs w:val="15"/>
        </w:rPr>
        <w:t>CONDIÇÕES GERAIS:</w:t>
      </w:r>
      <w:r w:rsidRPr="002617D4">
        <w:rPr>
          <w:rFonts w:ascii="Arial" w:hAnsi="Arial" w:cs="Arial"/>
          <w:sz w:val="15"/>
          <w:szCs w:val="15"/>
        </w:rPr>
        <w:t xml:space="preserve"> Atende aos princípios do Código de Defesa do Consumidor, sem prejuízo do previsto na Deliberação Normativa da EMBRATUR 161/85 que regula as relações entre as agências e os usuários de seus serviços, e encontra-se à disposição dos passageiros na agênci</w:t>
      </w:r>
      <w:r>
        <w:rPr>
          <w:rFonts w:ascii="Arial" w:hAnsi="Arial" w:cs="Arial"/>
          <w:sz w:val="15"/>
          <w:szCs w:val="15"/>
        </w:rPr>
        <w:t>a.</w:t>
      </w:r>
    </w:p>
    <w:p w14:paraId="3742BC2A" w14:textId="77777777" w:rsidR="004F2481" w:rsidRDefault="004F2481" w:rsidP="00CF0FD4">
      <w:pPr>
        <w:spacing w:after="0" w:line="240" w:lineRule="auto"/>
        <w:ind w:right="51"/>
        <w:rPr>
          <w:rFonts w:ascii="Verdana" w:hAnsi="Verdana"/>
          <w:b/>
          <w:sz w:val="10"/>
          <w:szCs w:val="10"/>
        </w:rPr>
        <w:sectPr w:rsidR="004F2481" w:rsidSect="0017054B">
          <w:type w:val="continuous"/>
          <w:pgSz w:w="11907" w:h="16839" w:code="9"/>
          <w:pgMar w:top="284" w:right="454" w:bottom="0" w:left="480" w:header="0" w:footer="0" w:gutter="0"/>
          <w:cols w:space="708"/>
          <w:docGrid w:linePitch="360"/>
        </w:sectPr>
      </w:pPr>
    </w:p>
    <w:p w14:paraId="397AC651" w14:textId="77777777" w:rsidR="00BD02BD" w:rsidRDefault="00BD02BD" w:rsidP="00FB7A57">
      <w:pPr>
        <w:tabs>
          <w:tab w:val="left" w:pos="1410"/>
        </w:tabs>
        <w:spacing w:after="0" w:line="240" w:lineRule="auto"/>
        <w:ind w:right="51"/>
        <w:rPr>
          <w:rFonts w:ascii="Verdana" w:hAnsi="Verdana"/>
          <w:b/>
          <w:sz w:val="10"/>
          <w:szCs w:val="10"/>
        </w:rPr>
      </w:pPr>
    </w:p>
    <w:p w14:paraId="767A317B" w14:textId="77777777" w:rsidR="00C12C0B" w:rsidRDefault="00C12C0B" w:rsidP="00FB7A57">
      <w:pPr>
        <w:tabs>
          <w:tab w:val="left" w:pos="1410"/>
        </w:tabs>
        <w:spacing w:after="0" w:line="240" w:lineRule="auto"/>
        <w:ind w:right="51"/>
        <w:rPr>
          <w:rFonts w:ascii="Verdana" w:hAnsi="Verdana"/>
          <w:b/>
          <w:sz w:val="10"/>
          <w:szCs w:val="10"/>
        </w:rPr>
      </w:pPr>
    </w:p>
    <w:p w14:paraId="7C71459E" w14:textId="77777777" w:rsidR="00BD02BD" w:rsidRPr="00D31387" w:rsidRDefault="00BD02BD" w:rsidP="00FB7A57">
      <w:pPr>
        <w:tabs>
          <w:tab w:val="left" w:pos="1410"/>
        </w:tabs>
        <w:spacing w:after="0" w:line="240" w:lineRule="auto"/>
        <w:ind w:right="51"/>
        <w:rPr>
          <w:rFonts w:ascii="Verdana" w:hAnsi="Verdana"/>
          <w:b/>
          <w:sz w:val="10"/>
          <w:szCs w:val="10"/>
        </w:rPr>
      </w:pPr>
    </w:p>
    <w:p w14:paraId="2E104E4F" w14:textId="77777777" w:rsidR="00CF0FD4" w:rsidRDefault="00CF0FD4" w:rsidP="00CF0FD4">
      <w:pPr>
        <w:spacing w:after="0" w:line="240" w:lineRule="auto"/>
        <w:ind w:right="51"/>
        <w:rPr>
          <w:rFonts w:ascii="Verdana" w:hAnsi="Verdana"/>
          <w:b/>
          <w:sz w:val="14"/>
          <w:szCs w:val="14"/>
        </w:rPr>
      </w:pPr>
    </w:p>
    <w:p w14:paraId="033AF235" w14:textId="263FCB65" w:rsidR="00CF0FD4" w:rsidRPr="002617D4" w:rsidRDefault="00CF0FD4" w:rsidP="004F2481">
      <w:pPr>
        <w:spacing w:after="0" w:line="240" w:lineRule="auto"/>
        <w:ind w:left="284" w:right="51"/>
        <w:rPr>
          <w:rFonts w:ascii="Arial" w:hAnsi="Arial" w:cs="Arial"/>
          <w:bCs/>
          <w:sz w:val="18"/>
          <w:szCs w:val="18"/>
        </w:rPr>
      </w:pPr>
      <w:r w:rsidRPr="002617D4">
        <w:rPr>
          <w:rFonts w:ascii="Arial" w:hAnsi="Arial" w:cs="Arial"/>
          <w:bCs/>
          <w:sz w:val="18"/>
          <w:szCs w:val="18"/>
        </w:rPr>
        <w:t>Data</w:t>
      </w:r>
      <w:r w:rsidR="002617D4" w:rsidRPr="002617D4">
        <w:rPr>
          <w:rFonts w:ascii="Arial" w:hAnsi="Arial" w:cs="Arial"/>
          <w:bCs/>
          <w:sz w:val="18"/>
          <w:szCs w:val="18"/>
        </w:rPr>
        <w:t>: ____/ ____/ 202__</w:t>
      </w:r>
      <w:r w:rsidR="0028746C">
        <w:rPr>
          <w:rFonts w:ascii="Arial" w:hAnsi="Arial" w:cs="Arial"/>
          <w:bCs/>
          <w:sz w:val="18"/>
          <w:szCs w:val="18"/>
        </w:rPr>
        <w:t>.</w:t>
      </w:r>
      <w:r w:rsidR="002617D4">
        <w:rPr>
          <w:rFonts w:ascii="Arial" w:hAnsi="Arial" w:cs="Arial"/>
          <w:bCs/>
          <w:sz w:val="18"/>
          <w:szCs w:val="18"/>
        </w:rPr>
        <w:t xml:space="preserve">  </w:t>
      </w:r>
      <w:r w:rsidR="004F2481">
        <w:rPr>
          <w:rFonts w:ascii="Arial" w:hAnsi="Arial" w:cs="Arial"/>
          <w:bCs/>
          <w:sz w:val="18"/>
          <w:szCs w:val="18"/>
        </w:rPr>
        <w:t xml:space="preserve">       </w:t>
      </w:r>
      <w:r w:rsidRPr="002617D4">
        <w:rPr>
          <w:rFonts w:ascii="Arial" w:hAnsi="Arial" w:cs="Arial"/>
          <w:bCs/>
          <w:sz w:val="18"/>
          <w:szCs w:val="18"/>
        </w:rPr>
        <w:t xml:space="preserve">Assinatura </w:t>
      </w:r>
      <w:r w:rsidR="004F2481">
        <w:rPr>
          <w:rFonts w:ascii="Arial" w:hAnsi="Arial" w:cs="Arial"/>
          <w:bCs/>
          <w:sz w:val="18"/>
          <w:szCs w:val="18"/>
        </w:rPr>
        <w:t>do p</w:t>
      </w:r>
      <w:r w:rsidRPr="002617D4">
        <w:rPr>
          <w:rFonts w:ascii="Arial" w:hAnsi="Arial" w:cs="Arial"/>
          <w:bCs/>
          <w:sz w:val="18"/>
          <w:szCs w:val="18"/>
        </w:rPr>
        <w:t>assageiro(a)</w:t>
      </w:r>
      <w:r w:rsidR="002617D4">
        <w:rPr>
          <w:rFonts w:ascii="Arial" w:hAnsi="Arial" w:cs="Arial"/>
          <w:bCs/>
          <w:sz w:val="18"/>
          <w:szCs w:val="18"/>
        </w:rPr>
        <w:t>:</w:t>
      </w:r>
      <w:r w:rsidR="002617D4" w:rsidRPr="002617D4">
        <w:rPr>
          <w:rFonts w:ascii="Arial" w:hAnsi="Arial" w:cs="Arial"/>
          <w:bCs/>
          <w:sz w:val="18"/>
          <w:szCs w:val="18"/>
        </w:rPr>
        <w:t xml:space="preserve"> </w:t>
      </w:r>
      <w:r w:rsidRPr="002617D4">
        <w:rPr>
          <w:rFonts w:ascii="Arial" w:hAnsi="Arial" w:cs="Arial"/>
          <w:bCs/>
          <w:sz w:val="18"/>
          <w:szCs w:val="18"/>
        </w:rPr>
        <w:t xml:space="preserve"> _</w:t>
      </w:r>
      <w:r w:rsidR="002617D4" w:rsidRPr="002617D4">
        <w:rPr>
          <w:rFonts w:ascii="Arial" w:hAnsi="Arial" w:cs="Arial"/>
          <w:bCs/>
          <w:sz w:val="18"/>
          <w:szCs w:val="18"/>
        </w:rPr>
        <w:t>_</w:t>
      </w:r>
      <w:r w:rsidR="0028746C">
        <w:rPr>
          <w:rFonts w:ascii="Arial" w:hAnsi="Arial" w:cs="Arial"/>
          <w:bCs/>
          <w:sz w:val="18"/>
          <w:szCs w:val="18"/>
        </w:rPr>
        <w:t>___</w:t>
      </w:r>
      <w:r w:rsidRPr="002617D4">
        <w:rPr>
          <w:rFonts w:ascii="Arial" w:hAnsi="Arial" w:cs="Arial"/>
          <w:bCs/>
          <w:sz w:val="18"/>
          <w:szCs w:val="18"/>
        </w:rPr>
        <w:t>_____</w:t>
      </w:r>
      <w:r w:rsidR="002617D4" w:rsidRPr="002617D4">
        <w:rPr>
          <w:rFonts w:ascii="Arial" w:hAnsi="Arial" w:cs="Arial"/>
          <w:bCs/>
          <w:sz w:val="18"/>
          <w:szCs w:val="18"/>
        </w:rPr>
        <w:t>_______________________</w:t>
      </w:r>
      <w:r w:rsidRPr="002617D4">
        <w:rPr>
          <w:rFonts w:ascii="Arial" w:hAnsi="Arial" w:cs="Arial"/>
          <w:bCs/>
          <w:sz w:val="18"/>
          <w:szCs w:val="18"/>
        </w:rPr>
        <w:t>_______________________</w:t>
      </w:r>
    </w:p>
    <w:p w14:paraId="15E3006F" w14:textId="77777777" w:rsidR="004F2481" w:rsidRDefault="004F2481" w:rsidP="004F2481">
      <w:pPr>
        <w:spacing w:after="0" w:line="240" w:lineRule="auto"/>
        <w:ind w:right="51"/>
        <w:rPr>
          <w:rFonts w:ascii="Arial" w:hAnsi="Arial" w:cs="Arial"/>
          <w:bCs/>
          <w:sz w:val="18"/>
          <w:szCs w:val="18"/>
        </w:rPr>
      </w:pPr>
    </w:p>
    <w:p w14:paraId="4CBC2888" w14:textId="77777777" w:rsidR="00BD02BD" w:rsidRDefault="00BD02BD" w:rsidP="004F2481">
      <w:pPr>
        <w:spacing w:after="0" w:line="240" w:lineRule="auto"/>
        <w:ind w:right="51"/>
        <w:rPr>
          <w:rFonts w:ascii="Arial" w:hAnsi="Arial" w:cs="Arial"/>
          <w:bCs/>
          <w:sz w:val="18"/>
          <w:szCs w:val="18"/>
        </w:rPr>
      </w:pPr>
    </w:p>
    <w:p w14:paraId="67F4451F" w14:textId="77777777" w:rsidR="00BD02BD" w:rsidRPr="002617D4" w:rsidRDefault="00BD02BD" w:rsidP="004F2481">
      <w:pPr>
        <w:spacing w:after="0" w:line="240" w:lineRule="auto"/>
        <w:ind w:right="51"/>
        <w:rPr>
          <w:rFonts w:ascii="Arial" w:hAnsi="Arial" w:cs="Arial"/>
          <w:bCs/>
          <w:sz w:val="18"/>
          <w:szCs w:val="18"/>
        </w:rPr>
      </w:pPr>
    </w:p>
    <w:p w14:paraId="1BE18568" w14:textId="2281E867" w:rsidR="00CF0FD4" w:rsidRPr="002617D4" w:rsidRDefault="00CF0FD4" w:rsidP="00CF0FD4">
      <w:pPr>
        <w:spacing w:after="0" w:line="240" w:lineRule="auto"/>
        <w:ind w:right="51"/>
        <w:jc w:val="center"/>
        <w:rPr>
          <w:rFonts w:ascii="Arial" w:hAnsi="Arial" w:cs="Arial"/>
          <w:bCs/>
          <w:sz w:val="18"/>
          <w:szCs w:val="18"/>
        </w:rPr>
      </w:pPr>
      <w:r w:rsidRPr="002617D4">
        <w:rPr>
          <w:rFonts w:ascii="Arial" w:hAnsi="Arial" w:cs="Arial"/>
          <w:bCs/>
          <w:sz w:val="18"/>
          <w:szCs w:val="18"/>
        </w:rPr>
        <w:t>__________</w:t>
      </w:r>
      <w:r w:rsidR="004F2481">
        <w:rPr>
          <w:rFonts w:ascii="Arial" w:hAnsi="Arial" w:cs="Arial"/>
          <w:bCs/>
          <w:sz w:val="18"/>
          <w:szCs w:val="18"/>
        </w:rPr>
        <w:t>________</w:t>
      </w:r>
      <w:r w:rsidRPr="002617D4">
        <w:rPr>
          <w:rFonts w:ascii="Arial" w:hAnsi="Arial" w:cs="Arial"/>
          <w:bCs/>
          <w:sz w:val="18"/>
          <w:szCs w:val="18"/>
        </w:rPr>
        <w:t>____</w:t>
      </w:r>
      <w:r w:rsidR="002617D4" w:rsidRPr="002617D4">
        <w:rPr>
          <w:rFonts w:ascii="Arial" w:hAnsi="Arial" w:cs="Arial"/>
          <w:bCs/>
          <w:sz w:val="18"/>
          <w:szCs w:val="18"/>
        </w:rPr>
        <w:t>___________________</w:t>
      </w:r>
      <w:r w:rsidRPr="002617D4">
        <w:rPr>
          <w:rFonts w:ascii="Arial" w:hAnsi="Arial" w:cs="Arial"/>
          <w:bCs/>
          <w:sz w:val="18"/>
          <w:szCs w:val="18"/>
        </w:rPr>
        <w:t>_________________</w:t>
      </w:r>
    </w:p>
    <w:p w14:paraId="37ADD19D" w14:textId="44737961" w:rsidR="00FC32A9" w:rsidRPr="00BD02BD" w:rsidRDefault="002617D4" w:rsidP="00BD02BD">
      <w:pPr>
        <w:spacing w:after="0" w:line="240" w:lineRule="auto"/>
        <w:ind w:right="51"/>
        <w:jc w:val="center"/>
        <w:rPr>
          <w:rFonts w:ascii="Arial" w:hAnsi="Arial" w:cs="Arial"/>
          <w:b/>
          <w:sz w:val="16"/>
          <w:szCs w:val="16"/>
        </w:rPr>
      </w:pPr>
      <w:r w:rsidRPr="004F2481">
        <w:rPr>
          <w:rFonts w:ascii="Arial" w:hAnsi="Arial" w:cs="Arial"/>
          <w:b/>
          <w:sz w:val="16"/>
          <w:szCs w:val="16"/>
        </w:rPr>
        <w:t xml:space="preserve">GENESIS VIAGENS E TURISMO LTDA. </w:t>
      </w:r>
      <w:r w:rsidR="004F2481" w:rsidRPr="004F2481">
        <w:rPr>
          <w:rFonts w:ascii="Arial" w:hAnsi="Arial" w:cs="Arial"/>
          <w:b/>
          <w:sz w:val="16"/>
          <w:szCs w:val="16"/>
        </w:rPr>
        <w:t xml:space="preserve">- </w:t>
      </w:r>
      <w:r w:rsidR="00CF0FD4" w:rsidRPr="004F2481">
        <w:rPr>
          <w:rFonts w:ascii="Arial" w:hAnsi="Arial" w:cs="Arial"/>
          <w:b/>
          <w:sz w:val="16"/>
          <w:szCs w:val="16"/>
        </w:rPr>
        <w:t>CNPJ 58.215.971/0001-39</w:t>
      </w:r>
      <w:r w:rsidR="004F2481">
        <w:rPr>
          <w:rFonts w:ascii="Arial" w:hAnsi="Arial" w:cs="Arial"/>
          <w:bCs/>
          <w:sz w:val="16"/>
          <w:szCs w:val="16"/>
        </w:rPr>
        <w:br/>
      </w:r>
      <w:r w:rsidR="00CF0FD4" w:rsidRPr="002617D4">
        <w:rPr>
          <w:rFonts w:ascii="Arial" w:hAnsi="Arial" w:cs="Arial"/>
          <w:bCs/>
          <w:sz w:val="16"/>
          <w:szCs w:val="16"/>
        </w:rPr>
        <w:t xml:space="preserve">Rua Sete de </w:t>
      </w:r>
      <w:proofErr w:type="gramStart"/>
      <w:r w:rsidR="00CF0FD4" w:rsidRPr="002617D4">
        <w:rPr>
          <w:rFonts w:ascii="Arial" w:hAnsi="Arial" w:cs="Arial"/>
          <w:bCs/>
          <w:sz w:val="16"/>
          <w:szCs w:val="16"/>
        </w:rPr>
        <w:t>Abril</w:t>
      </w:r>
      <w:proofErr w:type="gramEnd"/>
      <w:r w:rsidR="00FB7A57" w:rsidRPr="002617D4">
        <w:rPr>
          <w:rFonts w:ascii="Arial" w:hAnsi="Arial" w:cs="Arial"/>
          <w:bCs/>
          <w:sz w:val="16"/>
          <w:szCs w:val="16"/>
        </w:rPr>
        <w:t xml:space="preserve"> </w:t>
      </w:r>
      <w:r w:rsidR="00CF0FD4" w:rsidRPr="002617D4">
        <w:rPr>
          <w:rFonts w:ascii="Arial" w:hAnsi="Arial" w:cs="Arial"/>
          <w:bCs/>
          <w:sz w:val="16"/>
          <w:szCs w:val="16"/>
        </w:rPr>
        <w:t xml:space="preserve">252 – 10º Andar </w:t>
      </w:r>
      <w:proofErr w:type="spellStart"/>
      <w:r w:rsidR="00CF0FD4" w:rsidRPr="002617D4">
        <w:rPr>
          <w:rFonts w:ascii="Arial" w:hAnsi="Arial" w:cs="Arial"/>
          <w:bCs/>
          <w:sz w:val="16"/>
          <w:szCs w:val="16"/>
        </w:rPr>
        <w:t>Cj</w:t>
      </w:r>
      <w:proofErr w:type="spellEnd"/>
      <w:r w:rsidR="00CF0FD4" w:rsidRPr="002617D4">
        <w:rPr>
          <w:rFonts w:ascii="Arial" w:hAnsi="Arial" w:cs="Arial"/>
          <w:bCs/>
          <w:sz w:val="16"/>
          <w:szCs w:val="16"/>
        </w:rPr>
        <w:t xml:space="preserve"> 103 - Centro – São Paulo - SP – CEP 01044-000</w:t>
      </w:r>
      <w:r w:rsidR="00475240" w:rsidRPr="002617D4">
        <w:rPr>
          <w:rFonts w:ascii="Arial" w:hAnsi="Arial" w:cs="Arial"/>
          <w:bCs/>
          <w:sz w:val="16"/>
          <w:szCs w:val="16"/>
        </w:rPr>
        <w:t xml:space="preserve"> </w:t>
      </w:r>
    </w:p>
    <w:p w14:paraId="04E5CAA8" w14:textId="062CCBDF" w:rsidR="00FB7A57" w:rsidRPr="002617D4" w:rsidRDefault="00FB7A57" w:rsidP="00CF0FD4">
      <w:pPr>
        <w:spacing w:after="0" w:line="240" w:lineRule="auto"/>
        <w:ind w:right="51"/>
        <w:jc w:val="center"/>
        <w:rPr>
          <w:rFonts w:ascii="Arial" w:hAnsi="Arial" w:cs="Arial"/>
          <w:bCs/>
          <w:sz w:val="16"/>
          <w:szCs w:val="16"/>
        </w:rPr>
      </w:pPr>
      <w:r w:rsidRPr="002617D4">
        <w:rPr>
          <w:rFonts w:ascii="Arial" w:hAnsi="Arial" w:cs="Arial"/>
          <w:bCs/>
          <w:sz w:val="16"/>
          <w:szCs w:val="16"/>
        </w:rPr>
        <w:t>Tel</w:t>
      </w:r>
      <w:r w:rsidR="002617D4" w:rsidRPr="002617D4">
        <w:rPr>
          <w:rFonts w:ascii="Arial" w:hAnsi="Arial" w:cs="Arial"/>
          <w:bCs/>
          <w:sz w:val="16"/>
          <w:szCs w:val="16"/>
        </w:rPr>
        <w:t>.:</w:t>
      </w:r>
      <w:r w:rsidRPr="002617D4">
        <w:rPr>
          <w:rFonts w:ascii="Arial" w:hAnsi="Arial" w:cs="Arial"/>
          <w:bCs/>
          <w:sz w:val="16"/>
          <w:szCs w:val="16"/>
        </w:rPr>
        <w:t xml:space="preserve"> </w:t>
      </w:r>
      <w:r w:rsidR="002617D4" w:rsidRPr="002617D4">
        <w:rPr>
          <w:rFonts w:ascii="Arial" w:hAnsi="Arial" w:cs="Arial"/>
          <w:bCs/>
          <w:sz w:val="16"/>
          <w:szCs w:val="16"/>
        </w:rPr>
        <w:t>(</w:t>
      </w:r>
      <w:r w:rsidRPr="002617D4">
        <w:rPr>
          <w:rFonts w:ascii="Arial" w:hAnsi="Arial" w:cs="Arial"/>
          <w:bCs/>
          <w:sz w:val="16"/>
          <w:szCs w:val="16"/>
        </w:rPr>
        <w:t>11</w:t>
      </w:r>
      <w:r w:rsidR="002617D4" w:rsidRPr="002617D4">
        <w:rPr>
          <w:rFonts w:ascii="Arial" w:hAnsi="Arial" w:cs="Arial"/>
          <w:bCs/>
          <w:sz w:val="16"/>
          <w:szCs w:val="16"/>
        </w:rPr>
        <w:t>)</w:t>
      </w:r>
      <w:r w:rsidRPr="002617D4">
        <w:rPr>
          <w:rFonts w:ascii="Arial" w:hAnsi="Arial" w:cs="Arial"/>
          <w:bCs/>
          <w:sz w:val="16"/>
          <w:szCs w:val="16"/>
        </w:rPr>
        <w:t xml:space="preserve"> 3257 9511 </w:t>
      </w:r>
      <w:proofErr w:type="gramStart"/>
      <w:r w:rsidRPr="002617D4">
        <w:rPr>
          <w:rFonts w:ascii="Arial" w:hAnsi="Arial" w:cs="Arial"/>
          <w:bCs/>
          <w:sz w:val="16"/>
          <w:szCs w:val="16"/>
        </w:rPr>
        <w:t>-  WhatsApp</w:t>
      </w:r>
      <w:proofErr w:type="gramEnd"/>
      <w:r w:rsidRPr="002617D4">
        <w:rPr>
          <w:rFonts w:ascii="Arial" w:hAnsi="Arial" w:cs="Arial"/>
          <w:bCs/>
          <w:sz w:val="16"/>
          <w:szCs w:val="16"/>
        </w:rPr>
        <w:t xml:space="preserve"> </w:t>
      </w:r>
      <w:r w:rsidR="002617D4" w:rsidRPr="002617D4">
        <w:rPr>
          <w:rFonts w:ascii="Arial" w:hAnsi="Arial" w:cs="Arial"/>
          <w:bCs/>
          <w:sz w:val="16"/>
          <w:szCs w:val="16"/>
        </w:rPr>
        <w:t>(</w:t>
      </w:r>
      <w:r w:rsidRPr="002617D4">
        <w:rPr>
          <w:rFonts w:ascii="Arial" w:hAnsi="Arial" w:cs="Arial"/>
          <w:bCs/>
          <w:sz w:val="16"/>
          <w:szCs w:val="16"/>
        </w:rPr>
        <w:t>11</w:t>
      </w:r>
      <w:r w:rsidR="002617D4" w:rsidRPr="002617D4">
        <w:rPr>
          <w:rFonts w:ascii="Arial" w:hAnsi="Arial" w:cs="Arial"/>
          <w:bCs/>
          <w:sz w:val="16"/>
          <w:szCs w:val="16"/>
        </w:rPr>
        <w:t>)</w:t>
      </w:r>
      <w:r w:rsidRPr="002617D4">
        <w:rPr>
          <w:rFonts w:ascii="Arial" w:hAnsi="Arial" w:cs="Arial"/>
          <w:bCs/>
          <w:sz w:val="16"/>
          <w:szCs w:val="16"/>
        </w:rPr>
        <w:t xml:space="preserve"> 95332 1919</w:t>
      </w:r>
    </w:p>
    <w:p w14:paraId="624514AB" w14:textId="77777777" w:rsidR="00332D1C" w:rsidRPr="002617D4" w:rsidRDefault="00332D1C" w:rsidP="00CF0FD4">
      <w:pPr>
        <w:spacing w:after="0" w:line="240" w:lineRule="auto"/>
        <w:ind w:right="51"/>
        <w:jc w:val="center"/>
        <w:rPr>
          <w:rFonts w:ascii="Verdana" w:hAnsi="Verdana"/>
          <w:bCs/>
          <w:sz w:val="15"/>
          <w:szCs w:val="15"/>
        </w:rPr>
      </w:pPr>
    </w:p>
    <w:p w14:paraId="44CB9964" w14:textId="77777777" w:rsidR="00332D1C" w:rsidRDefault="00332D1C" w:rsidP="00CF0FD4">
      <w:pPr>
        <w:spacing w:after="0" w:line="240" w:lineRule="auto"/>
        <w:ind w:right="51"/>
        <w:jc w:val="center"/>
        <w:rPr>
          <w:rFonts w:ascii="Verdana" w:hAnsi="Verdana"/>
          <w:b/>
          <w:sz w:val="15"/>
          <w:szCs w:val="15"/>
        </w:rPr>
      </w:pPr>
    </w:p>
    <w:p w14:paraId="0E0F6177" w14:textId="0BDEF002" w:rsidR="00332D1C" w:rsidRDefault="0028746C" w:rsidP="00CF0FD4">
      <w:pPr>
        <w:spacing w:after="0" w:line="240" w:lineRule="auto"/>
        <w:ind w:right="51"/>
        <w:jc w:val="center"/>
        <w:rPr>
          <w:rFonts w:ascii="Verdana" w:hAnsi="Verdana"/>
          <w:b/>
          <w:sz w:val="15"/>
          <w:szCs w:val="15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181BE" wp14:editId="39F620D0">
                <wp:simplePos x="0" y="0"/>
                <wp:positionH relativeFrom="column">
                  <wp:posOffset>5134512</wp:posOffset>
                </wp:positionH>
                <wp:positionV relativeFrom="paragraph">
                  <wp:posOffset>37465</wp:posOffset>
                </wp:positionV>
                <wp:extent cx="1762055" cy="521970"/>
                <wp:effectExtent l="0" t="0" r="3810" b="0"/>
                <wp:wrapNone/>
                <wp:docPr id="5149447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6205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A5EBA" w14:textId="70B9E566" w:rsidR="00C14956" w:rsidRPr="004E3BDF" w:rsidRDefault="007B5F1E" w:rsidP="004E3BDF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right"/>
                              <w:rPr>
                                <w:rFonts w:ascii="Courier New" w:hAnsi="Courier New" w:cs="Courier New"/>
                                <w:bCs/>
                                <w:sz w:val="18"/>
                                <w:szCs w:val="18"/>
                              </w:rPr>
                            </w:pPr>
                            <w:r w:rsidRPr="004E3BD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CONTRATO</w:t>
                            </w:r>
                            <w:r w:rsidR="00BA1B4A" w:rsidRPr="004E3BD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1B4A" w:rsidRPr="004E3BD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Nº</w:t>
                            </w:r>
                            <w:r w:rsidR="004E3BDF" w:rsidRPr="004E3BD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BA1B4A" w:rsidRPr="004E3BDF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9181BE" id="Text Box 5" o:spid="_x0000_s1027" type="#_x0000_t202" style="position:absolute;left:0;text-align:left;margin-left:404.3pt;margin-top:2.95pt;width:138.75pt;height:41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" stroked="f">
                <v:textbox>
                  <w:txbxContent>
                    <w:p w14:paraId="6DDA5EBA" w14:textId="70B9E566" w:rsidR="00C14956" w:rsidRPr="004E3BDF" w:rsidRDefault="007B5F1E" w:rsidP="004E3BDF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right"/>
                        <w:rPr>
                          <w:rFonts w:ascii="Courier New" w:hAnsi="Courier New" w:cs="Courier New"/>
                          <w:bCs/>
                          <w:sz w:val="18"/>
                          <w:szCs w:val="18"/>
                        </w:rPr>
                      </w:pPr>
                      <w:r w:rsidRPr="004E3BD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CONTRATO</w:t>
                      </w:r>
                      <w:r w:rsidR="00BA1B4A" w:rsidRPr="004E3BD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A1B4A" w:rsidRPr="004E3BDF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Nº</w:t>
                      </w:r>
                      <w:r w:rsidR="004E3BDF" w:rsidRPr="004E3BDF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  <w:r w:rsidR="00BA1B4A" w:rsidRPr="004E3BDF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92A33B" w14:textId="126F795F" w:rsidR="00332D1C" w:rsidRDefault="0028746C" w:rsidP="00A60B84">
      <w:pPr>
        <w:spacing w:after="0" w:line="240" w:lineRule="auto"/>
        <w:ind w:right="51"/>
        <w:rPr>
          <w:rFonts w:ascii="Verdana" w:hAnsi="Verdana"/>
          <w:b/>
          <w:sz w:val="15"/>
          <w:szCs w:val="15"/>
        </w:rPr>
      </w:pPr>
      <w:r w:rsidRPr="00405FA2">
        <w:rPr>
          <w:noProof/>
          <w:lang w:eastAsia="pt-BR"/>
        </w:rPr>
        <w:drawing>
          <wp:inline distT="0" distB="0" distL="0" distR="0" wp14:anchorId="1E744182" wp14:editId="6D01D152">
            <wp:extent cx="1448140" cy="522004"/>
            <wp:effectExtent l="19050" t="0" r="0" b="0"/>
            <wp:docPr id="1" name="Imagem 1" descr="LOGO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jpg"/>
                    <pic:cNvPicPr/>
                  </pic:nvPicPr>
                  <pic:blipFill rotWithShape="1">
                    <a:blip r:embed="rId9" cstate="print"/>
                    <a:srcRect l="4286" t="5357" r="3571" b="11606"/>
                    <a:stretch/>
                  </pic:blipFill>
                  <pic:spPr bwMode="auto">
                    <a:xfrm>
                      <a:off x="0" y="0"/>
                      <a:ext cx="1448140" cy="522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B426A" w14:textId="77777777" w:rsidR="00624F2D" w:rsidRDefault="00624F2D" w:rsidP="004F2481">
      <w:pPr>
        <w:spacing w:after="0" w:line="240" w:lineRule="auto"/>
        <w:ind w:right="51"/>
        <w:jc w:val="center"/>
        <w:rPr>
          <w:rFonts w:ascii="Verdana" w:hAnsi="Verdana"/>
          <w:b/>
          <w:sz w:val="15"/>
          <w:szCs w:val="15"/>
        </w:rPr>
      </w:pP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3349"/>
        <w:gridCol w:w="1253"/>
        <w:gridCol w:w="140"/>
        <w:gridCol w:w="498"/>
        <w:gridCol w:w="196"/>
        <w:gridCol w:w="697"/>
        <w:gridCol w:w="99"/>
        <w:gridCol w:w="993"/>
        <w:gridCol w:w="743"/>
        <w:gridCol w:w="2800"/>
      </w:tblGrid>
      <w:tr w:rsidR="00624F2D" w:rsidRPr="00624F2D" w14:paraId="0EAB996E" w14:textId="77777777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749EE45C" w14:textId="7A35183A" w:rsidR="00624F2D" w:rsidRPr="00624F2D" w:rsidRDefault="00624F2D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Roteiro:</w:t>
            </w:r>
          </w:p>
        </w:tc>
      </w:tr>
      <w:tr w:rsidR="00624F2D" w:rsidRPr="00624F2D" w14:paraId="28EE257E" w14:textId="3EC2B19B" w:rsidTr="004F2481">
        <w:trPr>
          <w:trHeight w:val="340"/>
        </w:trPr>
        <w:tc>
          <w:tcPr>
            <w:tcW w:w="5436" w:type="dxa"/>
            <w:gridSpan w:val="5"/>
            <w:vAlign w:val="center"/>
          </w:tcPr>
          <w:p w14:paraId="6829DC1D" w14:textId="2E50323F" w:rsidR="00624F2D" w:rsidRPr="00624F2D" w:rsidRDefault="00624F2D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Saída:</w:t>
            </w:r>
          </w:p>
        </w:tc>
        <w:tc>
          <w:tcPr>
            <w:tcW w:w="5332" w:type="dxa"/>
            <w:gridSpan w:val="5"/>
            <w:vAlign w:val="center"/>
          </w:tcPr>
          <w:p w14:paraId="4E244C18" w14:textId="6EB266EE" w:rsidR="00624F2D" w:rsidRPr="00624F2D" w:rsidRDefault="00624F2D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Retorno:</w:t>
            </w:r>
          </w:p>
        </w:tc>
      </w:tr>
      <w:tr w:rsidR="00624F2D" w:rsidRPr="00624F2D" w14:paraId="3AF891DD" w14:textId="77777777" w:rsidTr="004F2481">
        <w:trPr>
          <w:trHeight w:val="283"/>
        </w:trPr>
        <w:tc>
          <w:tcPr>
            <w:tcW w:w="10768" w:type="dxa"/>
            <w:gridSpan w:val="10"/>
            <w:shd w:val="clear" w:color="auto" w:fill="F2F2F2" w:themeFill="background1" w:themeFillShade="F2"/>
            <w:vAlign w:val="center"/>
          </w:tcPr>
          <w:p w14:paraId="53212E43" w14:textId="62E54F7C" w:rsidR="00624F2D" w:rsidRPr="00624F2D" w:rsidRDefault="00624F2D" w:rsidP="00624F2D">
            <w:pPr>
              <w:ind w:right="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DO PASSAGEIRO</w:t>
            </w:r>
          </w:p>
        </w:tc>
      </w:tr>
      <w:tr w:rsidR="00624F2D" w:rsidRPr="00624F2D" w14:paraId="4AA3A721" w14:textId="77777777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6D0096BC" w14:textId="3B64A24C" w:rsidR="00624F2D" w:rsidRPr="00624F2D" w:rsidRDefault="00624F2D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completo:</w:t>
            </w:r>
          </w:p>
        </w:tc>
      </w:tr>
      <w:tr w:rsidR="00624F2D" w:rsidRPr="00624F2D" w14:paraId="18554E4C" w14:textId="47B7CCCC" w:rsidTr="004F2481">
        <w:trPr>
          <w:trHeight w:val="340"/>
        </w:trPr>
        <w:tc>
          <w:tcPr>
            <w:tcW w:w="4742" w:type="dxa"/>
            <w:gridSpan w:val="3"/>
            <w:vAlign w:val="center"/>
          </w:tcPr>
          <w:p w14:paraId="034F67FF" w14:textId="2E1EC106" w:rsidR="00624F2D" w:rsidRPr="00624F2D" w:rsidRDefault="00624F2D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 de Nascimento:         </w:t>
            </w:r>
            <w:r w:rsidR="00A60B8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/            </w:t>
            </w:r>
            <w:r w:rsidR="00A60B8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/</w:t>
            </w:r>
          </w:p>
        </w:tc>
        <w:tc>
          <w:tcPr>
            <w:tcW w:w="2483" w:type="dxa"/>
            <w:gridSpan w:val="5"/>
            <w:vAlign w:val="center"/>
          </w:tcPr>
          <w:p w14:paraId="6A5A0DA7" w14:textId="04B22BFC" w:rsidR="00624F2D" w:rsidRPr="00624F2D" w:rsidRDefault="00624F2D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Idade:</w:t>
            </w:r>
          </w:p>
        </w:tc>
        <w:tc>
          <w:tcPr>
            <w:tcW w:w="3543" w:type="dxa"/>
            <w:gridSpan w:val="2"/>
            <w:vAlign w:val="center"/>
          </w:tcPr>
          <w:p w14:paraId="71388147" w14:textId="31368BAB" w:rsidR="00624F2D" w:rsidRPr="00624F2D" w:rsidRDefault="00624F2D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Sexo: M</w:t>
            </w:r>
            <w:r w:rsidR="004755F4">
              <w:rPr>
                <w:rFonts w:ascii="Arial" w:hAnsi="Arial" w:cs="Arial"/>
                <w:b/>
                <w:sz w:val="18"/>
                <w:szCs w:val="18"/>
              </w:rPr>
              <w:t>asculino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2D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)  </w:t>
            </w:r>
            <w:r w:rsidR="00A60B8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162DAE">
              <w:rPr>
                <w:rFonts w:ascii="Arial" w:hAnsi="Arial" w:cs="Arial"/>
                <w:b/>
                <w:sz w:val="18"/>
                <w:szCs w:val="18"/>
              </w:rPr>
              <w:t>Feminino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   </w:t>
            </w:r>
            <w:r w:rsidR="00162D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)</w:t>
            </w:r>
          </w:p>
        </w:tc>
      </w:tr>
      <w:tr w:rsidR="00162DAE" w:rsidRPr="00624F2D" w14:paraId="4F463C98" w14:textId="0FA160E4" w:rsidTr="004F2481">
        <w:trPr>
          <w:trHeight w:val="340"/>
        </w:trPr>
        <w:tc>
          <w:tcPr>
            <w:tcW w:w="3349" w:type="dxa"/>
            <w:vAlign w:val="center"/>
          </w:tcPr>
          <w:p w14:paraId="1BA976FB" w14:textId="13EBF522" w:rsidR="00162DAE" w:rsidRPr="00624F2D" w:rsidRDefault="00162DAE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2784" w:type="dxa"/>
            <w:gridSpan w:val="5"/>
            <w:vAlign w:val="center"/>
          </w:tcPr>
          <w:p w14:paraId="2D6CEE63" w14:textId="277FF49C" w:rsidR="00162DAE" w:rsidRPr="00624F2D" w:rsidRDefault="00162DAE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RG:</w:t>
            </w:r>
          </w:p>
        </w:tc>
        <w:tc>
          <w:tcPr>
            <w:tcW w:w="4635" w:type="dxa"/>
            <w:gridSpan w:val="4"/>
            <w:vAlign w:val="center"/>
          </w:tcPr>
          <w:p w14:paraId="3D0EC4D3" w14:textId="447AE539" w:rsidR="00162DAE" w:rsidRPr="00624F2D" w:rsidRDefault="00162DAE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RNE:                                Válido até:        /          /</w:t>
            </w:r>
          </w:p>
        </w:tc>
      </w:tr>
      <w:tr w:rsidR="00162DAE" w:rsidRPr="00624F2D" w14:paraId="2B502CE0" w14:textId="57258BAA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566BEBD9" w14:textId="4E5C42C9" w:rsidR="00162DAE" w:rsidRDefault="00162DAE" w:rsidP="004755F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Passaporte:                                                                              Expedido em:           /             /               Válido até:        /          /</w:t>
            </w:r>
          </w:p>
        </w:tc>
      </w:tr>
      <w:tr w:rsidR="004755F4" w:rsidRPr="00624F2D" w14:paraId="20A1E43B" w14:textId="07732EC1" w:rsidTr="004F2481">
        <w:trPr>
          <w:trHeight w:val="340"/>
        </w:trPr>
        <w:tc>
          <w:tcPr>
            <w:tcW w:w="6133" w:type="dxa"/>
            <w:gridSpan w:val="6"/>
            <w:vAlign w:val="center"/>
          </w:tcPr>
          <w:p w14:paraId="1033A01E" w14:textId="635A428B" w:rsidR="004755F4" w:rsidRPr="00624F2D" w:rsidRDefault="004755F4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Nacionalidade:</w:t>
            </w:r>
          </w:p>
        </w:tc>
        <w:tc>
          <w:tcPr>
            <w:tcW w:w="4635" w:type="dxa"/>
            <w:gridSpan w:val="4"/>
            <w:vAlign w:val="center"/>
          </w:tcPr>
          <w:p w14:paraId="68D55BBB" w14:textId="6B74C7AB" w:rsidR="004755F4" w:rsidRPr="00624F2D" w:rsidRDefault="004755F4" w:rsidP="004755F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Estado Civil:</w:t>
            </w:r>
          </w:p>
        </w:tc>
      </w:tr>
      <w:tr w:rsidR="00624F2D" w:rsidRPr="00624F2D" w14:paraId="67E2E04D" w14:textId="77777777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7DBD729D" w14:textId="3FD3E158" w:rsidR="00624F2D" w:rsidRPr="00624F2D" w:rsidRDefault="004755F4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Profissão:</w:t>
            </w:r>
          </w:p>
        </w:tc>
      </w:tr>
      <w:tr w:rsidR="004755F4" w:rsidRPr="00624F2D" w14:paraId="26F70C83" w14:textId="77777777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4BD0DE90" w14:textId="0ACE1E1C" w:rsidR="004755F4" w:rsidRPr="00624F2D" w:rsidRDefault="004755F4" w:rsidP="00624F2D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 Residencial:</w:t>
            </w:r>
          </w:p>
        </w:tc>
      </w:tr>
      <w:tr w:rsidR="004755F4" w:rsidRPr="00624F2D" w14:paraId="4774EB96" w14:textId="4F3B74C4" w:rsidTr="004F2481">
        <w:trPr>
          <w:trHeight w:val="340"/>
        </w:trPr>
        <w:tc>
          <w:tcPr>
            <w:tcW w:w="5436" w:type="dxa"/>
            <w:gridSpan w:val="5"/>
            <w:vAlign w:val="center"/>
          </w:tcPr>
          <w:p w14:paraId="24A7765F" w14:textId="388B62BC" w:rsidR="004755F4" w:rsidRPr="00624F2D" w:rsidRDefault="004755F4" w:rsidP="004755F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Complemento:</w:t>
            </w:r>
          </w:p>
        </w:tc>
        <w:tc>
          <w:tcPr>
            <w:tcW w:w="5332" w:type="dxa"/>
            <w:gridSpan w:val="5"/>
            <w:vAlign w:val="center"/>
          </w:tcPr>
          <w:p w14:paraId="36FB5673" w14:textId="5958D235" w:rsidR="004755F4" w:rsidRPr="00624F2D" w:rsidRDefault="004755F4" w:rsidP="004755F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Bairro:</w:t>
            </w:r>
          </w:p>
        </w:tc>
      </w:tr>
      <w:tr w:rsidR="004755F4" w:rsidRPr="00624F2D" w14:paraId="7288569C" w14:textId="62AF053F" w:rsidTr="004F2481">
        <w:trPr>
          <w:trHeight w:val="340"/>
        </w:trPr>
        <w:tc>
          <w:tcPr>
            <w:tcW w:w="6133" w:type="dxa"/>
            <w:gridSpan w:val="6"/>
            <w:vAlign w:val="center"/>
          </w:tcPr>
          <w:p w14:paraId="15DC579A" w14:textId="0B169493" w:rsidR="004755F4" w:rsidRPr="00624F2D" w:rsidRDefault="004755F4" w:rsidP="004755F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835" w:type="dxa"/>
            <w:gridSpan w:val="3"/>
            <w:vAlign w:val="center"/>
          </w:tcPr>
          <w:p w14:paraId="45465559" w14:textId="5BCAB85C" w:rsidR="004755F4" w:rsidRPr="00624F2D" w:rsidRDefault="004755F4" w:rsidP="004755F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2800" w:type="dxa"/>
            <w:vAlign w:val="center"/>
          </w:tcPr>
          <w:p w14:paraId="6F69228B" w14:textId="56842A28" w:rsidR="004755F4" w:rsidRPr="00624F2D" w:rsidRDefault="004755F4" w:rsidP="004755F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CEP:</w:t>
            </w:r>
          </w:p>
        </w:tc>
      </w:tr>
      <w:tr w:rsidR="00A60B84" w:rsidRPr="00624F2D" w14:paraId="28F2F435" w14:textId="6F7FEA4E" w:rsidTr="004F2481">
        <w:trPr>
          <w:trHeight w:val="340"/>
        </w:trPr>
        <w:tc>
          <w:tcPr>
            <w:tcW w:w="4602" w:type="dxa"/>
            <w:gridSpan w:val="2"/>
            <w:vAlign w:val="center"/>
          </w:tcPr>
          <w:p w14:paraId="18F5CE2B" w14:textId="4C906F32" w:rsidR="00A60B84" w:rsidRPr="00624F2D" w:rsidRDefault="00A60B84" w:rsidP="004755F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)</w:t>
            </w:r>
          </w:p>
        </w:tc>
        <w:tc>
          <w:tcPr>
            <w:tcW w:w="6166" w:type="dxa"/>
            <w:gridSpan w:val="8"/>
            <w:vAlign w:val="center"/>
          </w:tcPr>
          <w:p w14:paraId="194CACD9" w14:textId="7ED29FA2" w:rsidR="00A60B84" w:rsidRPr="00624F2D" w:rsidRDefault="00A60B84" w:rsidP="004755F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Celular: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)                                              WhatsApp: (   ) Sim (    ) Não</w:t>
            </w:r>
          </w:p>
        </w:tc>
      </w:tr>
      <w:tr w:rsidR="00162DAE" w:rsidRPr="00624F2D" w14:paraId="440631BF" w14:textId="79C0623D" w:rsidTr="004F2481">
        <w:trPr>
          <w:trHeight w:val="340"/>
        </w:trPr>
        <w:tc>
          <w:tcPr>
            <w:tcW w:w="4602" w:type="dxa"/>
            <w:gridSpan w:val="2"/>
            <w:vAlign w:val="center"/>
          </w:tcPr>
          <w:p w14:paraId="45395888" w14:textId="62190025" w:rsidR="00162DAE" w:rsidRPr="00624F2D" w:rsidRDefault="00162DAE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Tel. Comercial: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)</w:t>
            </w:r>
          </w:p>
        </w:tc>
        <w:tc>
          <w:tcPr>
            <w:tcW w:w="6166" w:type="dxa"/>
            <w:gridSpan w:val="8"/>
            <w:vAlign w:val="center"/>
          </w:tcPr>
          <w:p w14:paraId="6485B9A4" w14:textId="28308AAE" w:rsidR="00162DAE" w:rsidRPr="00624F2D" w:rsidRDefault="00162DAE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162DAE" w:rsidRPr="00624F2D" w14:paraId="262F8862" w14:textId="77777777" w:rsidTr="004F2481">
        <w:trPr>
          <w:trHeight w:val="283"/>
        </w:trPr>
        <w:tc>
          <w:tcPr>
            <w:tcW w:w="10768" w:type="dxa"/>
            <w:gridSpan w:val="10"/>
            <w:shd w:val="clear" w:color="auto" w:fill="F2F2F2" w:themeFill="background1" w:themeFillShade="F2"/>
            <w:vAlign w:val="center"/>
          </w:tcPr>
          <w:p w14:paraId="7BCDEDFA" w14:textId="116005D0" w:rsidR="00162DAE" w:rsidRDefault="00A60B84" w:rsidP="00A60B84">
            <w:pPr>
              <w:ind w:right="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CONTATO DE EMERGÊNCIA</w:t>
            </w:r>
          </w:p>
        </w:tc>
      </w:tr>
      <w:tr w:rsidR="00A60B84" w:rsidRPr="00624F2D" w14:paraId="759B85BD" w14:textId="7BF54023" w:rsidTr="004F2481">
        <w:trPr>
          <w:trHeight w:val="340"/>
        </w:trPr>
        <w:tc>
          <w:tcPr>
            <w:tcW w:w="6232" w:type="dxa"/>
            <w:gridSpan w:val="7"/>
            <w:vAlign w:val="center"/>
          </w:tcPr>
          <w:p w14:paraId="351EB1E6" w14:textId="17D74A1E" w:rsidR="00A60B84" w:rsidRDefault="00A60B84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  <w:tc>
          <w:tcPr>
            <w:tcW w:w="4536" w:type="dxa"/>
            <w:gridSpan w:val="3"/>
            <w:vAlign w:val="center"/>
          </w:tcPr>
          <w:p w14:paraId="0AAA7781" w14:textId="39433006" w:rsidR="00A60B84" w:rsidRDefault="00A60B84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Grau de parentesco:</w:t>
            </w:r>
          </w:p>
        </w:tc>
      </w:tr>
      <w:tr w:rsidR="00A60B84" w:rsidRPr="00624F2D" w14:paraId="3456A8D3" w14:textId="6964EC7A" w:rsidTr="004F2481">
        <w:trPr>
          <w:trHeight w:val="340"/>
        </w:trPr>
        <w:tc>
          <w:tcPr>
            <w:tcW w:w="4602" w:type="dxa"/>
            <w:gridSpan w:val="2"/>
            <w:vAlign w:val="center"/>
          </w:tcPr>
          <w:p w14:paraId="26BCCECF" w14:textId="5F9F5F67" w:rsidR="00A60B84" w:rsidRDefault="00A60B84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)</w:t>
            </w:r>
          </w:p>
        </w:tc>
        <w:tc>
          <w:tcPr>
            <w:tcW w:w="6166" w:type="dxa"/>
            <w:gridSpan w:val="8"/>
            <w:vAlign w:val="center"/>
          </w:tcPr>
          <w:p w14:paraId="5FD0F5E9" w14:textId="7D52F3B4" w:rsidR="00A60B84" w:rsidRDefault="00A60B84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Celular: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)                                              WhatsApp: (   ) Sim (    ) Não</w:t>
            </w:r>
          </w:p>
        </w:tc>
      </w:tr>
      <w:tr w:rsidR="00162DAE" w:rsidRPr="00624F2D" w14:paraId="12B91246" w14:textId="77777777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2863AB8D" w14:textId="3910CDD5" w:rsidR="00162DAE" w:rsidRDefault="00A60B84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162DAE" w:rsidRPr="00624F2D" w14:paraId="110C194B" w14:textId="77777777" w:rsidTr="004F2481">
        <w:trPr>
          <w:trHeight w:val="283"/>
        </w:trPr>
        <w:tc>
          <w:tcPr>
            <w:tcW w:w="10768" w:type="dxa"/>
            <w:gridSpan w:val="10"/>
            <w:shd w:val="clear" w:color="auto" w:fill="F2F2F2" w:themeFill="background1" w:themeFillShade="F2"/>
            <w:vAlign w:val="center"/>
          </w:tcPr>
          <w:p w14:paraId="130A6688" w14:textId="2553A192" w:rsidR="00162DAE" w:rsidRPr="00624F2D" w:rsidRDefault="00162DAE" w:rsidP="00162DAE">
            <w:pPr>
              <w:ind w:right="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DA ACOMODAÇÃO</w:t>
            </w:r>
          </w:p>
        </w:tc>
      </w:tr>
      <w:tr w:rsidR="00162DAE" w:rsidRPr="00624F2D" w14:paraId="343D5E4F" w14:textId="77777777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19DC51DE" w14:textId="06AFFE6D" w:rsidR="00162DAE" w:rsidRPr="00624F2D" w:rsidRDefault="00162DAE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Tipo de apartamento: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) INDIVIDUAL    (     ) CASAL     (      ) DUPLO</w:t>
            </w:r>
          </w:p>
        </w:tc>
      </w:tr>
      <w:tr w:rsidR="00162DAE" w:rsidRPr="00624F2D" w14:paraId="125B4C8D" w14:textId="77777777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38B8532A" w14:textId="23AB2A9B" w:rsidR="00162DAE" w:rsidRPr="00624F2D" w:rsidRDefault="00162DAE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Nome(s) de acompanhante(s):</w:t>
            </w:r>
          </w:p>
        </w:tc>
      </w:tr>
      <w:tr w:rsidR="00162DAE" w:rsidRPr="00624F2D" w14:paraId="7DCE214D" w14:textId="77777777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7FFF3CD8" w14:textId="64AECCC8" w:rsidR="00162DAE" w:rsidRPr="00624F2D" w:rsidRDefault="00162DAE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2DAE" w:rsidRPr="00624F2D" w14:paraId="7C0E277B" w14:textId="77777777" w:rsidTr="004F2481">
        <w:trPr>
          <w:trHeight w:val="340"/>
        </w:trPr>
        <w:tc>
          <w:tcPr>
            <w:tcW w:w="10768" w:type="dxa"/>
            <w:gridSpan w:val="10"/>
            <w:vAlign w:val="center"/>
          </w:tcPr>
          <w:p w14:paraId="2C2755AA" w14:textId="626F57CD" w:rsidR="00162DAE" w:rsidRPr="00624F2D" w:rsidRDefault="00A60B84" w:rsidP="00A60B8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 w:rsidRPr="00A60B84">
              <w:rPr>
                <w:rFonts w:ascii="Arial" w:hAnsi="Arial" w:cs="Arial"/>
                <w:b/>
                <w:sz w:val="18"/>
                <w:szCs w:val="18"/>
              </w:rPr>
              <w:t>PREÇO EM DÓLARES POR PESSOA PARTE AEREA E TERRESTRE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60B84" w:rsidRPr="00624F2D" w14:paraId="6C3A9D70" w14:textId="73F400C8" w:rsidTr="004F2481">
        <w:trPr>
          <w:trHeight w:val="340"/>
        </w:trPr>
        <w:tc>
          <w:tcPr>
            <w:tcW w:w="5240" w:type="dxa"/>
            <w:gridSpan w:val="4"/>
            <w:vAlign w:val="center"/>
          </w:tcPr>
          <w:p w14:paraId="3F138DFB" w14:textId="12D69977" w:rsidR="00A60B84" w:rsidRPr="00624F2D" w:rsidRDefault="00A60B84" w:rsidP="00162DAE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Apto. Duplo:</w:t>
            </w:r>
          </w:p>
        </w:tc>
        <w:tc>
          <w:tcPr>
            <w:tcW w:w="5528" w:type="dxa"/>
            <w:gridSpan w:val="6"/>
            <w:vAlign w:val="center"/>
          </w:tcPr>
          <w:p w14:paraId="72CEECCB" w14:textId="4CA8AC27" w:rsidR="00A60B84" w:rsidRPr="00624F2D" w:rsidRDefault="00A60B84" w:rsidP="00A60B8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Apto. Individual:</w:t>
            </w:r>
          </w:p>
        </w:tc>
      </w:tr>
      <w:tr w:rsidR="00162DAE" w:rsidRPr="00624F2D" w14:paraId="72F0EF01" w14:textId="77777777" w:rsidTr="004F2481">
        <w:trPr>
          <w:trHeight w:val="1020"/>
        </w:trPr>
        <w:tc>
          <w:tcPr>
            <w:tcW w:w="10768" w:type="dxa"/>
            <w:gridSpan w:val="10"/>
            <w:vAlign w:val="center"/>
          </w:tcPr>
          <w:p w14:paraId="34801FD0" w14:textId="1DF924C6" w:rsidR="00A60B84" w:rsidRPr="00A60B84" w:rsidRDefault="00A60B84" w:rsidP="00A60B84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 w:rsidRPr="00A60B84">
              <w:rPr>
                <w:rFonts w:ascii="Arial" w:hAnsi="Arial" w:cs="Arial"/>
                <w:b/>
                <w:sz w:val="18"/>
                <w:szCs w:val="18"/>
              </w:rPr>
              <w:t>Pagamento do saldo: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A756FCE" w14:textId="77777777" w:rsidR="00A60B84" w:rsidRDefault="00A60B84" w:rsidP="00A60B84">
            <w:p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8741B8" w14:textId="7A048529" w:rsidR="00162DAE" w:rsidRPr="00A60B84" w:rsidRDefault="00A60B84" w:rsidP="00A60B84">
            <w:p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A60B84">
              <w:rPr>
                <w:rFonts w:ascii="Arial" w:hAnsi="Arial" w:cs="Arial"/>
                <w:bCs/>
                <w:sz w:val="18"/>
                <w:szCs w:val="18"/>
              </w:rPr>
              <w:t>Autorização de débito do cartão de crédito (folhas 01 e 02), acompanhada da cópia do cartão frente e do RG/RNE do titular do cartão frente e verso.</w:t>
            </w:r>
          </w:p>
        </w:tc>
      </w:tr>
    </w:tbl>
    <w:p w14:paraId="0FEDEEBB" w14:textId="6BA71E7E" w:rsidR="00475240" w:rsidRPr="0028746C" w:rsidRDefault="004E3BDF" w:rsidP="00475240">
      <w:pPr>
        <w:spacing w:after="0" w:line="240" w:lineRule="auto"/>
        <w:ind w:right="51"/>
        <w:rPr>
          <w:rFonts w:ascii="Arial" w:hAnsi="Arial" w:cs="Arial"/>
          <w:b/>
          <w:bCs/>
          <w:sz w:val="4"/>
          <w:szCs w:val="4"/>
        </w:rPr>
      </w:pPr>
      <w:r>
        <w:rPr>
          <w:rFonts w:ascii="Arial" w:hAnsi="Arial" w:cs="Arial"/>
          <w:b/>
          <w:bCs/>
          <w:sz w:val="4"/>
          <w:szCs w:val="4"/>
        </w:rPr>
        <w:br/>
      </w:r>
    </w:p>
    <w:p w14:paraId="35EC418B" w14:textId="77777777" w:rsidR="00475240" w:rsidRPr="0028746C" w:rsidRDefault="00475240" w:rsidP="00475240">
      <w:pPr>
        <w:spacing w:after="0" w:line="240" w:lineRule="auto"/>
        <w:ind w:right="51"/>
        <w:jc w:val="center"/>
        <w:rPr>
          <w:rFonts w:ascii="Arial" w:hAnsi="Arial" w:cs="Arial"/>
          <w:b/>
          <w:bCs/>
          <w:sz w:val="4"/>
          <w:szCs w:val="4"/>
        </w:rPr>
      </w:pP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60B84" w:rsidRPr="00624F2D" w14:paraId="70F1751A" w14:textId="77777777" w:rsidTr="004F2481">
        <w:trPr>
          <w:trHeight w:val="283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74620F4A" w14:textId="0C3BFD37" w:rsidR="00A60B84" w:rsidRPr="004E3BDF" w:rsidRDefault="00A60B84" w:rsidP="00A60B84">
            <w:pPr>
              <w:ind w:right="5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3BDF">
              <w:rPr>
                <w:rFonts w:ascii="Arial" w:hAnsi="Arial" w:cs="Arial"/>
                <w:b/>
                <w:bCs/>
                <w:sz w:val="16"/>
                <w:szCs w:val="16"/>
              </w:rPr>
              <w:t>ESPAÇO PARA USO EXCLUSIVO DA GENESIS TURISMO</w:t>
            </w:r>
          </w:p>
        </w:tc>
      </w:tr>
      <w:tr w:rsidR="00A60B84" w:rsidRPr="00624F2D" w14:paraId="2DD544B5" w14:textId="77777777" w:rsidTr="004F2481">
        <w:trPr>
          <w:trHeight w:val="397"/>
        </w:trPr>
        <w:tc>
          <w:tcPr>
            <w:tcW w:w="10768" w:type="dxa"/>
            <w:vAlign w:val="center"/>
          </w:tcPr>
          <w:p w14:paraId="7A2663F2" w14:textId="746DCCD1" w:rsidR="00A60B84" w:rsidRPr="00624F2D" w:rsidRDefault="00A60B84" w:rsidP="00214D52">
            <w:p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  <w:r w:rsidRPr="00624F2D">
              <w:rPr>
                <w:rFonts w:ascii="Arial" w:hAnsi="Arial" w:cs="Arial"/>
                <w:b/>
                <w:bCs/>
                <w:sz w:val="18"/>
                <w:szCs w:val="18"/>
              </w:rPr>
              <w:t>TOTAL DÓLARES</w:t>
            </w:r>
          </w:p>
        </w:tc>
      </w:tr>
    </w:tbl>
    <w:p w14:paraId="6AE5D9B7" w14:textId="77777777" w:rsidR="00475240" w:rsidRPr="0028746C" w:rsidRDefault="00475240" w:rsidP="00475240">
      <w:pPr>
        <w:spacing w:after="0" w:line="240" w:lineRule="auto"/>
        <w:ind w:right="51"/>
        <w:rPr>
          <w:rFonts w:ascii="Arial" w:hAnsi="Arial" w:cs="Arial"/>
          <w:b/>
          <w:bCs/>
          <w:sz w:val="4"/>
        </w:rPr>
      </w:pPr>
    </w:p>
    <w:p w14:paraId="1728FA4D" w14:textId="77777777" w:rsidR="00332D1C" w:rsidRPr="0028746C" w:rsidRDefault="00332D1C" w:rsidP="00475240">
      <w:pPr>
        <w:spacing w:after="0" w:line="240" w:lineRule="auto"/>
        <w:ind w:right="51"/>
        <w:rPr>
          <w:rFonts w:ascii="Arial" w:hAnsi="Arial" w:cs="Arial"/>
          <w:b/>
          <w:bCs/>
          <w:sz w:val="4"/>
        </w:rPr>
      </w:pPr>
    </w:p>
    <w:p w14:paraId="03FA4675" w14:textId="77777777" w:rsidR="00332D1C" w:rsidRPr="0028746C" w:rsidRDefault="00332D1C" w:rsidP="00475240">
      <w:pPr>
        <w:spacing w:after="0" w:line="240" w:lineRule="auto"/>
        <w:ind w:right="51"/>
        <w:rPr>
          <w:rFonts w:ascii="Arial" w:hAnsi="Arial" w:cs="Arial"/>
          <w:b/>
          <w:bCs/>
          <w:sz w:val="4"/>
        </w:rPr>
      </w:pP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942"/>
        <w:gridCol w:w="1628"/>
        <w:gridCol w:w="1629"/>
        <w:gridCol w:w="1629"/>
        <w:gridCol w:w="1629"/>
        <w:gridCol w:w="1629"/>
        <w:gridCol w:w="1682"/>
      </w:tblGrid>
      <w:tr w:rsidR="004F2481" w:rsidRPr="004E3BDF" w14:paraId="55370754" w14:textId="5893AADA" w:rsidTr="004F2481">
        <w:trPr>
          <w:trHeight w:val="215"/>
        </w:trPr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5B7087E8" w14:textId="730FDC73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E3BDF">
              <w:rPr>
                <w:rFonts w:ascii="Arial" w:hAnsi="Arial" w:cs="Arial"/>
                <w:b/>
                <w:bCs/>
                <w:sz w:val="15"/>
                <w:szCs w:val="15"/>
              </w:rPr>
              <w:t>PARCELA</w:t>
            </w:r>
          </w:p>
        </w:tc>
        <w:tc>
          <w:tcPr>
            <w:tcW w:w="1628" w:type="dxa"/>
            <w:shd w:val="clear" w:color="auto" w:fill="F2F2F2" w:themeFill="background1" w:themeFillShade="F2"/>
            <w:vAlign w:val="center"/>
          </w:tcPr>
          <w:p w14:paraId="071AB63D" w14:textId="6D48BDA1" w:rsidR="004E3BDF" w:rsidRPr="004E3BDF" w:rsidRDefault="004E3BDF" w:rsidP="004E3BDF">
            <w:pPr>
              <w:ind w:right="-176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E3BDF">
              <w:rPr>
                <w:rFonts w:ascii="Arial" w:hAnsi="Arial" w:cs="Arial"/>
                <w:b/>
                <w:bCs/>
                <w:sz w:val="15"/>
                <w:szCs w:val="15"/>
              </w:rPr>
              <w:t>DÓRALES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14:paraId="26CDE54E" w14:textId="6FCBEC19" w:rsidR="004E3BDF" w:rsidRPr="004E3BDF" w:rsidRDefault="004E3BDF" w:rsidP="004E3BDF">
            <w:pPr>
              <w:ind w:right="-176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E3BDF">
              <w:rPr>
                <w:rFonts w:ascii="Arial" w:hAnsi="Arial" w:cs="Arial"/>
                <w:b/>
                <w:bCs/>
                <w:sz w:val="15"/>
                <w:szCs w:val="15"/>
              </w:rPr>
              <w:t>CÂMBIO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14:paraId="43E29C14" w14:textId="5255CE7E" w:rsidR="004E3BDF" w:rsidRPr="004E3BDF" w:rsidRDefault="004E3BDF" w:rsidP="004E3BDF">
            <w:pPr>
              <w:ind w:right="-176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E3BDF">
              <w:rPr>
                <w:rFonts w:ascii="Arial" w:hAnsi="Arial" w:cs="Arial"/>
                <w:b/>
                <w:bCs/>
                <w:sz w:val="15"/>
                <w:szCs w:val="15"/>
              </w:rPr>
              <w:t>R$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14:paraId="678A94B0" w14:textId="1B44CA4E" w:rsidR="004E3BDF" w:rsidRPr="004E3BDF" w:rsidRDefault="004E3BDF" w:rsidP="004E3BDF">
            <w:pPr>
              <w:ind w:right="-176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E3BDF">
              <w:rPr>
                <w:rFonts w:ascii="Arial" w:hAnsi="Arial" w:cs="Arial"/>
                <w:b/>
                <w:bCs/>
                <w:sz w:val="15"/>
                <w:szCs w:val="15"/>
              </w:rPr>
              <w:t>DATA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14:paraId="4A771395" w14:textId="42C8B594" w:rsidR="004E3BDF" w:rsidRPr="004E3BDF" w:rsidRDefault="004E3BDF" w:rsidP="004E3BDF">
            <w:pPr>
              <w:ind w:right="-176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E3BDF">
              <w:rPr>
                <w:rFonts w:ascii="Arial" w:hAnsi="Arial" w:cs="Arial"/>
                <w:b/>
                <w:bCs/>
                <w:sz w:val="15"/>
                <w:szCs w:val="15"/>
              </w:rPr>
              <w:t>REC. Nº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340E4576" w14:textId="13AD34B7" w:rsidR="004E3BDF" w:rsidRPr="004E3BDF" w:rsidRDefault="004E3BDF" w:rsidP="004E3BDF">
            <w:pPr>
              <w:ind w:right="-176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E3BDF">
              <w:rPr>
                <w:rFonts w:ascii="Arial" w:hAnsi="Arial" w:cs="Arial"/>
                <w:b/>
                <w:bCs/>
                <w:sz w:val="15"/>
                <w:szCs w:val="15"/>
              </w:rPr>
              <w:t>BAIXA</w:t>
            </w:r>
          </w:p>
        </w:tc>
      </w:tr>
      <w:tr w:rsidR="004F2481" w14:paraId="43714723" w14:textId="55E884E1" w:rsidTr="004F2481">
        <w:trPr>
          <w:trHeight w:val="289"/>
        </w:trPr>
        <w:tc>
          <w:tcPr>
            <w:tcW w:w="942" w:type="dxa"/>
            <w:vAlign w:val="center"/>
          </w:tcPr>
          <w:p w14:paraId="0273D4F8" w14:textId="55FB2FB5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1ª</w:t>
            </w:r>
          </w:p>
        </w:tc>
        <w:tc>
          <w:tcPr>
            <w:tcW w:w="1628" w:type="dxa"/>
            <w:vAlign w:val="center"/>
          </w:tcPr>
          <w:p w14:paraId="30BDD4FC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7DA08570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122C0BE2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3ED089AF" w14:textId="658C4221" w:rsidR="004E3BDF" w:rsidRPr="004E3BDF" w:rsidRDefault="004E3BDF" w:rsidP="004E3BDF">
            <w:pPr>
              <w:ind w:right="-176"/>
              <w:rPr>
                <w:rFonts w:ascii="Arial" w:hAnsi="Arial" w:cs="Arial"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613EDB55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543E98C2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3403A6F8" w14:textId="73762E66" w:rsidTr="004F2481">
        <w:trPr>
          <w:trHeight w:val="289"/>
        </w:trPr>
        <w:tc>
          <w:tcPr>
            <w:tcW w:w="942" w:type="dxa"/>
            <w:vAlign w:val="center"/>
          </w:tcPr>
          <w:p w14:paraId="0D1BCE4C" w14:textId="206218F5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2ª</w:t>
            </w:r>
          </w:p>
        </w:tc>
        <w:tc>
          <w:tcPr>
            <w:tcW w:w="1628" w:type="dxa"/>
            <w:vAlign w:val="center"/>
          </w:tcPr>
          <w:p w14:paraId="7EC600CA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0D1934A8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1B05BA78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45CF523A" w14:textId="7C3291D1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3D926399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17DEFA17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58871669" w14:textId="38B1CB09" w:rsidTr="004F2481">
        <w:trPr>
          <w:trHeight w:val="289"/>
        </w:trPr>
        <w:tc>
          <w:tcPr>
            <w:tcW w:w="942" w:type="dxa"/>
            <w:vAlign w:val="center"/>
          </w:tcPr>
          <w:p w14:paraId="42528BD5" w14:textId="6E643F8D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3ª</w:t>
            </w:r>
          </w:p>
        </w:tc>
        <w:tc>
          <w:tcPr>
            <w:tcW w:w="1628" w:type="dxa"/>
            <w:vAlign w:val="center"/>
          </w:tcPr>
          <w:p w14:paraId="73CB324F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5555E8EC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5BD5990C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2C5D501B" w14:textId="714331BE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12D6E11F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17C6E021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068BBFE6" w14:textId="581227C8" w:rsidTr="004F2481">
        <w:trPr>
          <w:trHeight w:val="289"/>
        </w:trPr>
        <w:tc>
          <w:tcPr>
            <w:tcW w:w="942" w:type="dxa"/>
            <w:vAlign w:val="center"/>
          </w:tcPr>
          <w:p w14:paraId="13C75D38" w14:textId="16E6E82E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4ª</w:t>
            </w:r>
          </w:p>
        </w:tc>
        <w:tc>
          <w:tcPr>
            <w:tcW w:w="1628" w:type="dxa"/>
            <w:vAlign w:val="center"/>
          </w:tcPr>
          <w:p w14:paraId="624FFC77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31955A3E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49B3BD69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0F764A87" w14:textId="6231A232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4815C74D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4B8CFA0C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51124468" w14:textId="671BC2BE" w:rsidTr="004F2481">
        <w:trPr>
          <w:trHeight w:val="289"/>
        </w:trPr>
        <w:tc>
          <w:tcPr>
            <w:tcW w:w="942" w:type="dxa"/>
            <w:vAlign w:val="center"/>
          </w:tcPr>
          <w:p w14:paraId="240FEA30" w14:textId="3365EC0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5ª</w:t>
            </w:r>
          </w:p>
        </w:tc>
        <w:tc>
          <w:tcPr>
            <w:tcW w:w="1628" w:type="dxa"/>
            <w:vAlign w:val="center"/>
          </w:tcPr>
          <w:p w14:paraId="1197FA53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0E6AEF30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3766BE48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7B9EB2AF" w14:textId="3D693AF5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1239DE4F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2F0AEEBB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45F7B025" w14:textId="65C8DFA4" w:rsidTr="004F2481">
        <w:trPr>
          <w:trHeight w:val="289"/>
        </w:trPr>
        <w:tc>
          <w:tcPr>
            <w:tcW w:w="942" w:type="dxa"/>
            <w:vAlign w:val="center"/>
          </w:tcPr>
          <w:p w14:paraId="019DAF1A" w14:textId="681C8EAC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6ª</w:t>
            </w:r>
          </w:p>
        </w:tc>
        <w:tc>
          <w:tcPr>
            <w:tcW w:w="1628" w:type="dxa"/>
            <w:vAlign w:val="center"/>
          </w:tcPr>
          <w:p w14:paraId="1953203C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25086296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4DBAC9BA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11D9D3BB" w14:textId="082C49ED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6C9C5F0F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66387FC7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44093F54" w14:textId="3DE1D25C" w:rsidTr="004F2481">
        <w:trPr>
          <w:trHeight w:val="289"/>
        </w:trPr>
        <w:tc>
          <w:tcPr>
            <w:tcW w:w="942" w:type="dxa"/>
            <w:vAlign w:val="center"/>
          </w:tcPr>
          <w:p w14:paraId="39794A11" w14:textId="6BEF353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7ª</w:t>
            </w:r>
          </w:p>
        </w:tc>
        <w:tc>
          <w:tcPr>
            <w:tcW w:w="1628" w:type="dxa"/>
            <w:vAlign w:val="center"/>
          </w:tcPr>
          <w:p w14:paraId="7D1B45EA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1A5616C0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73B37713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46EBFE00" w14:textId="68D17C65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667C27A1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1B4FE46C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56CB6460" w14:textId="33A8F16F" w:rsidTr="004F2481">
        <w:trPr>
          <w:trHeight w:val="289"/>
        </w:trPr>
        <w:tc>
          <w:tcPr>
            <w:tcW w:w="942" w:type="dxa"/>
            <w:vAlign w:val="center"/>
          </w:tcPr>
          <w:p w14:paraId="0F0747B6" w14:textId="52D96FF9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8ª</w:t>
            </w:r>
          </w:p>
        </w:tc>
        <w:tc>
          <w:tcPr>
            <w:tcW w:w="1628" w:type="dxa"/>
            <w:vAlign w:val="center"/>
          </w:tcPr>
          <w:p w14:paraId="2556C1AC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0C50B1F0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0EC6FE7C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031D9AAA" w14:textId="4C8BA95B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21C32767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734305DD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1B626CA3" w14:textId="7B5E56C0" w:rsidTr="004F2481">
        <w:trPr>
          <w:trHeight w:val="289"/>
        </w:trPr>
        <w:tc>
          <w:tcPr>
            <w:tcW w:w="942" w:type="dxa"/>
            <w:vAlign w:val="center"/>
          </w:tcPr>
          <w:p w14:paraId="1B0B1B06" w14:textId="7AA979FF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9ª</w:t>
            </w:r>
          </w:p>
        </w:tc>
        <w:tc>
          <w:tcPr>
            <w:tcW w:w="1628" w:type="dxa"/>
            <w:vAlign w:val="center"/>
          </w:tcPr>
          <w:p w14:paraId="14186C7B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0806601C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77A1D933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1716813A" w14:textId="1ADF3911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55683FBF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6D33029A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6B5F93D8" w14:textId="6E5A4291" w:rsidTr="004F2481">
        <w:trPr>
          <w:trHeight w:val="289"/>
        </w:trPr>
        <w:tc>
          <w:tcPr>
            <w:tcW w:w="942" w:type="dxa"/>
            <w:vAlign w:val="center"/>
          </w:tcPr>
          <w:p w14:paraId="10E09254" w14:textId="52BA23F9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sz w:val="18"/>
                <w:szCs w:val="18"/>
              </w:rPr>
              <w:t>10ª</w:t>
            </w:r>
          </w:p>
        </w:tc>
        <w:tc>
          <w:tcPr>
            <w:tcW w:w="1628" w:type="dxa"/>
            <w:vAlign w:val="center"/>
          </w:tcPr>
          <w:p w14:paraId="125A4AA1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2CEDB91D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36E350F9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49A62637" w14:textId="32D27418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0614E9F2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17B8A6DF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2481" w14:paraId="44B26417" w14:textId="77777777" w:rsidTr="004F2481">
        <w:trPr>
          <w:trHeight w:val="289"/>
        </w:trPr>
        <w:tc>
          <w:tcPr>
            <w:tcW w:w="942" w:type="dxa"/>
            <w:vAlign w:val="center"/>
          </w:tcPr>
          <w:p w14:paraId="12F792AA" w14:textId="610C5A04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628" w:type="dxa"/>
            <w:vAlign w:val="center"/>
          </w:tcPr>
          <w:p w14:paraId="3EC251E9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3FCD1C6E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3AC8780F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37B2B7F5" w14:textId="60DE9086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BDF">
              <w:rPr>
                <w:rFonts w:ascii="Arial" w:hAnsi="Arial" w:cs="Arial"/>
                <w:bCs/>
                <w:sz w:val="18"/>
                <w:szCs w:val="18"/>
              </w:rPr>
              <w:t xml:space="preserve">        /         /</w:t>
            </w:r>
          </w:p>
        </w:tc>
        <w:tc>
          <w:tcPr>
            <w:tcW w:w="1629" w:type="dxa"/>
            <w:vAlign w:val="center"/>
          </w:tcPr>
          <w:p w14:paraId="5E480A0B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0CB6323F" w14:textId="77777777" w:rsidR="004E3BDF" w:rsidRPr="004E3BDF" w:rsidRDefault="004E3BDF" w:rsidP="004E3BDF">
            <w:pPr>
              <w:ind w:right="-17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224A4BC" w14:textId="77777777" w:rsidR="000E7ABB" w:rsidRDefault="000E7ABB" w:rsidP="004E3BDF">
      <w:pPr>
        <w:spacing w:after="0" w:line="240" w:lineRule="auto"/>
        <w:ind w:right="51"/>
        <w:rPr>
          <w:rFonts w:ascii="Arial" w:hAnsi="Arial" w:cs="Arial"/>
          <w:bCs/>
          <w:sz w:val="20"/>
          <w:szCs w:val="20"/>
        </w:rPr>
      </w:pPr>
    </w:p>
    <w:p w14:paraId="07893CE3" w14:textId="02BB1970" w:rsidR="004E3BDF" w:rsidRPr="004E3BDF" w:rsidRDefault="004E3BDF" w:rsidP="004E3BDF">
      <w:pPr>
        <w:spacing w:after="0" w:line="240" w:lineRule="auto"/>
        <w:ind w:right="51"/>
        <w:rPr>
          <w:rFonts w:ascii="Arial" w:hAnsi="Arial" w:cs="Arial"/>
          <w:bCs/>
          <w:sz w:val="18"/>
          <w:szCs w:val="18"/>
        </w:rPr>
      </w:pPr>
      <w:r w:rsidRPr="004E3BDF">
        <w:rPr>
          <w:rFonts w:ascii="Arial" w:hAnsi="Arial" w:cs="Arial"/>
          <w:b/>
          <w:sz w:val="20"/>
          <w:szCs w:val="20"/>
        </w:rPr>
        <w:t>Obs.: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E3BDF">
        <w:rPr>
          <w:rFonts w:ascii="Arial" w:hAnsi="Arial" w:cs="Arial"/>
          <w:bCs/>
          <w:sz w:val="18"/>
          <w:szCs w:val="18"/>
        </w:rPr>
        <w:t>___________________________________________________________________________</w:t>
      </w:r>
      <w:r>
        <w:rPr>
          <w:rFonts w:ascii="Arial" w:hAnsi="Arial" w:cs="Arial"/>
          <w:bCs/>
          <w:sz w:val="18"/>
          <w:szCs w:val="18"/>
        </w:rPr>
        <w:t>__________</w:t>
      </w:r>
      <w:r w:rsidRPr="004E3BDF">
        <w:rPr>
          <w:rFonts w:ascii="Arial" w:hAnsi="Arial" w:cs="Arial"/>
          <w:bCs/>
          <w:sz w:val="18"/>
          <w:szCs w:val="18"/>
        </w:rPr>
        <w:t>____________</w:t>
      </w:r>
      <w:r w:rsidR="004F2481">
        <w:rPr>
          <w:rFonts w:ascii="Arial" w:hAnsi="Arial" w:cs="Arial"/>
          <w:bCs/>
          <w:sz w:val="18"/>
          <w:szCs w:val="18"/>
        </w:rPr>
        <w:t>_____</w:t>
      </w:r>
      <w:r w:rsidRPr="004E3BDF">
        <w:rPr>
          <w:rFonts w:ascii="Arial" w:hAnsi="Arial" w:cs="Arial"/>
          <w:bCs/>
          <w:sz w:val="18"/>
          <w:szCs w:val="18"/>
        </w:rPr>
        <w:t>_____</w:t>
      </w:r>
    </w:p>
    <w:p w14:paraId="39310DDC" w14:textId="77777777" w:rsidR="004E3BDF" w:rsidRPr="004E3BDF" w:rsidRDefault="004E3BDF" w:rsidP="004E3BDF">
      <w:pPr>
        <w:spacing w:after="0" w:line="240" w:lineRule="auto"/>
        <w:ind w:right="51"/>
        <w:rPr>
          <w:rFonts w:ascii="Arial" w:hAnsi="Arial" w:cs="Arial"/>
          <w:bCs/>
          <w:sz w:val="18"/>
          <w:szCs w:val="18"/>
        </w:rPr>
      </w:pPr>
    </w:p>
    <w:p w14:paraId="605DA353" w14:textId="5ECBA29F" w:rsidR="004E3BDF" w:rsidRPr="004E3BDF" w:rsidRDefault="004E3BDF" w:rsidP="004E3BDF">
      <w:pPr>
        <w:spacing w:after="0" w:line="240" w:lineRule="auto"/>
        <w:ind w:right="51"/>
        <w:rPr>
          <w:rFonts w:ascii="Arial" w:hAnsi="Arial" w:cs="Arial"/>
          <w:bCs/>
          <w:sz w:val="18"/>
          <w:szCs w:val="18"/>
        </w:rPr>
      </w:pPr>
      <w:r w:rsidRPr="004E3BDF">
        <w:rPr>
          <w:rFonts w:ascii="Arial" w:hAnsi="Arial" w:cs="Arial"/>
          <w:bCs/>
          <w:sz w:val="18"/>
          <w:szCs w:val="18"/>
        </w:rPr>
        <w:t>_______</w:t>
      </w:r>
      <w:r w:rsidR="004F2481">
        <w:rPr>
          <w:rFonts w:ascii="Arial" w:hAnsi="Arial" w:cs="Arial"/>
          <w:bCs/>
          <w:sz w:val="18"/>
          <w:szCs w:val="18"/>
        </w:rPr>
        <w:t>_</w:t>
      </w:r>
      <w:r w:rsidRPr="004E3BDF">
        <w:rPr>
          <w:rFonts w:ascii="Arial" w:hAnsi="Arial" w:cs="Arial"/>
          <w:bCs/>
          <w:sz w:val="18"/>
          <w:szCs w:val="18"/>
        </w:rPr>
        <w:t>___________________________________________________________________</w:t>
      </w:r>
      <w:r w:rsidR="004F2481">
        <w:rPr>
          <w:rFonts w:ascii="Arial" w:hAnsi="Arial" w:cs="Arial"/>
          <w:bCs/>
          <w:sz w:val="18"/>
          <w:szCs w:val="18"/>
        </w:rPr>
        <w:t>_</w:t>
      </w:r>
      <w:r w:rsidRPr="004E3BDF">
        <w:rPr>
          <w:rFonts w:ascii="Arial" w:hAnsi="Arial" w:cs="Arial"/>
          <w:bCs/>
          <w:sz w:val="18"/>
          <w:szCs w:val="18"/>
        </w:rPr>
        <w:t>_________________</w:t>
      </w:r>
      <w:r>
        <w:rPr>
          <w:rFonts w:ascii="Arial" w:hAnsi="Arial" w:cs="Arial"/>
          <w:bCs/>
          <w:sz w:val="18"/>
          <w:szCs w:val="18"/>
        </w:rPr>
        <w:t>___________</w:t>
      </w:r>
      <w:r w:rsidRPr="004E3BDF">
        <w:rPr>
          <w:rFonts w:ascii="Arial" w:hAnsi="Arial" w:cs="Arial"/>
          <w:bCs/>
          <w:sz w:val="18"/>
          <w:szCs w:val="18"/>
        </w:rPr>
        <w:t>___</w:t>
      </w:r>
    </w:p>
    <w:sectPr w:rsidR="004E3BDF" w:rsidRPr="004E3BDF" w:rsidSect="004F2481">
      <w:type w:val="continuous"/>
      <w:pgSz w:w="11907" w:h="16839" w:code="9"/>
      <w:pgMar w:top="284" w:right="454" w:bottom="0" w:left="62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B78F" w14:textId="77777777" w:rsidR="00CE3220" w:rsidRDefault="00CE3220" w:rsidP="00E3409D">
      <w:pPr>
        <w:spacing w:after="0" w:line="240" w:lineRule="auto"/>
      </w:pPr>
      <w:r>
        <w:separator/>
      </w:r>
    </w:p>
  </w:endnote>
  <w:endnote w:type="continuationSeparator" w:id="0">
    <w:p w14:paraId="3A014250" w14:textId="77777777" w:rsidR="00CE3220" w:rsidRDefault="00CE3220" w:rsidP="00E3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1E06" w14:textId="77777777" w:rsidR="00CE3220" w:rsidRDefault="00CE3220" w:rsidP="00E3409D">
      <w:pPr>
        <w:spacing w:after="0" w:line="240" w:lineRule="auto"/>
      </w:pPr>
      <w:r>
        <w:separator/>
      </w:r>
    </w:p>
  </w:footnote>
  <w:footnote w:type="continuationSeparator" w:id="0">
    <w:p w14:paraId="11A125F5" w14:textId="77777777" w:rsidR="00CE3220" w:rsidRDefault="00CE3220" w:rsidP="00E3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F5F1B"/>
    <w:multiLevelType w:val="hybridMultilevel"/>
    <w:tmpl w:val="B66A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84A5C"/>
    <w:multiLevelType w:val="hybridMultilevel"/>
    <w:tmpl w:val="1C543FEC"/>
    <w:lvl w:ilvl="0" w:tplc="5B04FD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84584">
    <w:abstractNumId w:val="1"/>
  </w:num>
  <w:num w:numId="2" w16cid:durableId="17500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8F"/>
    <w:rsid w:val="000226F3"/>
    <w:rsid w:val="0006098B"/>
    <w:rsid w:val="0007154A"/>
    <w:rsid w:val="0007433A"/>
    <w:rsid w:val="00082646"/>
    <w:rsid w:val="00084980"/>
    <w:rsid w:val="00094ACF"/>
    <w:rsid w:val="000B6370"/>
    <w:rsid w:val="000C21DF"/>
    <w:rsid w:val="000C3C4F"/>
    <w:rsid w:val="000E7ABB"/>
    <w:rsid w:val="000F4173"/>
    <w:rsid w:val="00107223"/>
    <w:rsid w:val="00131107"/>
    <w:rsid w:val="00141828"/>
    <w:rsid w:val="00162DAE"/>
    <w:rsid w:val="00167935"/>
    <w:rsid w:val="0017054B"/>
    <w:rsid w:val="00182068"/>
    <w:rsid w:val="001848F4"/>
    <w:rsid w:val="00186ECF"/>
    <w:rsid w:val="001A0426"/>
    <w:rsid w:val="001B4729"/>
    <w:rsid w:val="001C4732"/>
    <w:rsid w:val="001D5ED9"/>
    <w:rsid w:val="001E4252"/>
    <w:rsid w:val="00203B57"/>
    <w:rsid w:val="002056C3"/>
    <w:rsid w:val="0020784D"/>
    <w:rsid w:val="00220E77"/>
    <w:rsid w:val="00224454"/>
    <w:rsid w:val="00232A98"/>
    <w:rsid w:val="002461BB"/>
    <w:rsid w:val="00255F38"/>
    <w:rsid w:val="002617D4"/>
    <w:rsid w:val="0027377F"/>
    <w:rsid w:val="0028746C"/>
    <w:rsid w:val="00290C3E"/>
    <w:rsid w:val="0029437A"/>
    <w:rsid w:val="002B7A64"/>
    <w:rsid w:val="002C7F00"/>
    <w:rsid w:val="002D3DDB"/>
    <w:rsid w:val="002E489C"/>
    <w:rsid w:val="0030259B"/>
    <w:rsid w:val="00304C9C"/>
    <w:rsid w:val="003166E2"/>
    <w:rsid w:val="0031710D"/>
    <w:rsid w:val="00322E51"/>
    <w:rsid w:val="00327882"/>
    <w:rsid w:val="00332D1C"/>
    <w:rsid w:val="0033701C"/>
    <w:rsid w:val="00343889"/>
    <w:rsid w:val="00343C11"/>
    <w:rsid w:val="0034535C"/>
    <w:rsid w:val="003459A8"/>
    <w:rsid w:val="00350F35"/>
    <w:rsid w:val="00350FBB"/>
    <w:rsid w:val="003860C7"/>
    <w:rsid w:val="0039371E"/>
    <w:rsid w:val="003B128A"/>
    <w:rsid w:val="003C358F"/>
    <w:rsid w:val="003D337E"/>
    <w:rsid w:val="003D5794"/>
    <w:rsid w:val="00405FA2"/>
    <w:rsid w:val="00424406"/>
    <w:rsid w:val="00431D44"/>
    <w:rsid w:val="0044706B"/>
    <w:rsid w:val="00470399"/>
    <w:rsid w:val="0047070A"/>
    <w:rsid w:val="00475240"/>
    <w:rsid w:val="004755F4"/>
    <w:rsid w:val="0048108E"/>
    <w:rsid w:val="004860B6"/>
    <w:rsid w:val="00493211"/>
    <w:rsid w:val="004A49AB"/>
    <w:rsid w:val="004B2795"/>
    <w:rsid w:val="004B39A6"/>
    <w:rsid w:val="004C6ECE"/>
    <w:rsid w:val="004D39E0"/>
    <w:rsid w:val="004E100A"/>
    <w:rsid w:val="004E3BDF"/>
    <w:rsid w:val="004F2481"/>
    <w:rsid w:val="00502FD9"/>
    <w:rsid w:val="005031A9"/>
    <w:rsid w:val="00517CEB"/>
    <w:rsid w:val="00527280"/>
    <w:rsid w:val="00533673"/>
    <w:rsid w:val="00543D96"/>
    <w:rsid w:val="00550D60"/>
    <w:rsid w:val="005525B3"/>
    <w:rsid w:val="00572528"/>
    <w:rsid w:val="00595E66"/>
    <w:rsid w:val="005B1D5D"/>
    <w:rsid w:val="005B2E9C"/>
    <w:rsid w:val="005C18FF"/>
    <w:rsid w:val="005E2399"/>
    <w:rsid w:val="005F08B4"/>
    <w:rsid w:val="00611725"/>
    <w:rsid w:val="00611B1C"/>
    <w:rsid w:val="00613464"/>
    <w:rsid w:val="00617FB5"/>
    <w:rsid w:val="00624F2D"/>
    <w:rsid w:val="00630259"/>
    <w:rsid w:val="0064087C"/>
    <w:rsid w:val="0064231F"/>
    <w:rsid w:val="00690AED"/>
    <w:rsid w:val="00697E0F"/>
    <w:rsid w:val="006B58A8"/>
    <w:rsid w:val="006C47FA"/>
    <w:rsid w:val="006D7A14"/>
    <w:rsid w:val="00711441"/>
    <w:rsid w:val="00715BCE"/>
    <w:rsid w:val="00720F7B"/>
    <w:rsid w:val="00724893"/>
    <w:rsid w:val="00747AF8"/>
    <w:rsid w:val="00750EC3"/>
    <w:rsid w:val="00784959"/>
    <w:rsid w:val="0078544A"/>
    <w:rsid w:val="00787017"/>
    <w:rsid w:val="007A0B93"/>
    <w:rsid w:val="007A707F"/>
    <w:rsid w:val="007B0C10"/>
    <w:rsid w:val="007B5F1E"/>
    <w:rsid w:val="007C2066"/>
    <w:rsid w:val="007C6E39"/>
    <w:rsid w:val="007D424B"/>
    <w:rsid w:val="007E648F"/>
    <w:rsid w:val="008049E9"/>
    <w:rsid w:val="008564CB"/>
    <w:rsid w:val="00857354"/>
    <w:rsid w:val="008715EC"/>
    <w:rsid w:val="00876F8B"/>
    <w:rsid w:val="0088020F"/>
    <w:rsid w:val="008D2BE4"/>
    <w:rsid w:val="008D4E34"/>
    <w:rsid w:val="008E346B"/>
    <w:rsid w:val="008E79EF"/>
    <w:rsid w:val="008F43FE"/>
    <w:rsid w:val="008F4589"/>
    <w:rsid w:val="0091408B"/>
    <w:rsid w:val="00923E16"/>
    <w:rsid w:val="00947ACE"/>
    <w:rsid w:val="00952E19"/>
    <w:rsid w:val="0095463A"/>
    <w:rsid w:val="00956FFA"/>
    <w:rsid w:val="00962050"/>
    <w:rsid w:val="00964DA2"/>
    <w:rsid w:val="0096722F"/>
    <w:rsid w:val="00981718"/>
    <w:rsid w:val="009933B1"/>
    <w:rsid w:val="009A37D5"/>
    <w:rsid w:val="009C486C"/>
    <w:rsid w:val="009D4113"/>
    <w:rsid w:val="009E1330"/>
    <w:rsid w:val="009F07B5"/>
    <w:rsid w:val="009F441A"/>
    <w:rsid w:val="00A00348"/>
    <w:rsid w:val="00A31CD8"/>
    <w:rsid w:val="00A368DB"/>
    <w:rsid w:val="00A436D1"/>
    <w:rsid w:val="00A60B84"/>
    <w:rsid w:val="00A73B2E"/>
    <w:rsid w:val="00A75F06"/>
    <w:rsid w:val="00A96EA5"/>
    <w:rsid w:val="00AA12E2"/>
    <w:rsid w:val="00AC2853"/>
    <w:rsid w:val="00AD32D8"/>
    <w:rsid w:val="00AF1433"/>
    <w:rsid w:val="00AF1D7B"/>
    <w:rsid w:val="00AF78FE"/>
    <w:rsid w:val="00B137CE"/>
    <w:rsid w:val="00B16DEE"/>
    <w:rsid w:val="00B6398A"/>
    <w:rsid w:val="00B84845"/>
    <w:rsid w:val="00B916C4"/>
    <w:rsid w:val="00BA1B4A"/>
    <w:rsid w:val="00BA5540"/>
    <w:rsid w:val="00BA572C"/>
    <w:rsid w:val="00BB3F30"/>
    <w:rsid w:val="00BC7461"/>
    <w:rsid w:val="00BD02BD"/>
    <w:rsid w:val="00BE07C7"/>
    <w:rsid w:val="00BE2398"/>
    <w:rsid w:val="00BF0574"/>
    <w:rsid w:val="00BF3F53"/>
    <w:rsid w:val="00C12C0B"/>
    <w:rsid w:val="00C14863"/>
    <w:rsid w:val="00C14956"/>
    <w:rsid w:val="00C25FC1"/>
    <w:rsid w:val="00C27FEF"/>
    <w:rsid w:val="00C31ED1"/>
    <w:rsid w:val="00C345D8"/>
    <w:rsid w:val="00C43126"/>
    <w:rsid w:val="00C64D70"/>
    <w:rsid w:val="00C70847"/>
    <w:rsid w:val="00C860E7"/>
    <w:rsid w:val="00C949F9"/>
    <w:rsid w:val="00C97427"/>
    <w:rsid w:val="00CA789E"/>
    <w:rsid w:val="00CB5367"/>
    <w:rsid w:val="00CB5BB8"/>
    <w:rsid w:val="00CC3477"/>
    <w:rsid w:val="00CD0936"/>
    <w:rsid w:val="00CE3220"/>
    <w:rsid w:val="00CF0FD4"/>
    <w:rsid w:val="00D044BD"/>
    <w:rsid w:val="00D2485A"/>
    <w:rsid w:val="00D26DEC"/>
    <w:rsid w:val="00D34E01"/>
    <w:rsid w:val="00D563B1"/>
    <w:rsid w:val="00D66E1E"/>
    <w:rsid w:val="00D73597"/>
    <w:rsid w:val="00D868E4"/>
    <w:rsid w:val="00DA7D49"/>
    <w:rsid w:val="00DB7895"/>
    <w:rsid w:val="00DC59C4"/>
    <w:rsid w:val="00DD1055"/>
    <w:rsid w:val="00DE640F"/>
    <w:rsid w:val="00DF05DA"/>
    <w:rsid w:val="00DF5302"/>
    <w:rsid w:val="00DF5A9E"/>
    <w:rsid w:val="00E07877"/>
    <w:rsid w:val="00E165C7"/>
    <w:rsid w:val="00E3409D"/>
    <w:rsid w:val="00E43E96"/>
    <w:rsid w:val="00E45560"/>
    <w:rsid w:val="00E652E7"/>
    <w:rsid w:val="00E731D0"/>
    <w:rsid w:val="00E75E15"/>
    <w:rsid w:val="00E94960"/>
    <w:rsid w:val="00E95F57"/>
    <w:rsid w:val="00EA47CB"/>
    <w:rsid w:val="00EB3BCB"/>
    <w:rsid w:val="00EB751C"/>
    <w:rsid w:val="00ED0AF1"/>
    <w:rsid w:val="00ED13AC"/>
    <w:rsid w:val="00EE27CE"/>
    <w:rsid w:val="00EF2B52"/>
    <w:rsid w:val="00EF35F5"/>
    <w:rsid w:val="00F034CC"/>
    <w:rsid w:val="00F10096"/>
    <w:rsid w:val="00F1052B"/>
    <w:rsid w:val="00F178BB"/>
    <w:rsid w:val="00F22E1A"/>
    <w:rsid w:val="00F40029"/>
    <w:rsid w:val="00F56A09"/>
    <w:rsid w:val="00F57370"/>
    <w:rsid w:val="00F61E3A"/>
    <w:rsid w:val="00F778BA"/>
    <w:rsid w:val="00F87525"/>
    <w:rsid w:val="00F91B69"/>
    <w:rsid w:val="00FA0CA6"/>
    <w:rsid w:val="00FB7A57"/>
    <w:rsid w:val="00FC32A9"/>
    <w:rsid w:val="00FC590C"/>
    <w:rsid w:val="00FD3776"/>
    <w:rsid w:val="00FE5F80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486D"/>
  <w15:docId w15:val="{31D6D001-EB53-49BC-B25E-70A137C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55"/>
  </w:style>
  <w:style w:type="paragraph" w:styleId="Ttulo8">
    <w:name w:val="heading 8"/>
    <w:basedOn w:val="Normal"/>
    <w:next w:val="Normal"/>
    <w:link w:val="Ttulo8Char"/>
    <w:qFormat/>
    <w:rsid w:val="00475240"/>
    <w:pPr>
      <w:keepNext/>
      <w:spacing w:after="0" w:line="240" w:lineRule="auto"/>
      <w:ind w:right="51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3C35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ind w:right="51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358F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54A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47524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F057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34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409D"/>
  </w:style>
  <w:style w:type="paragraph" w:styleId="Rodap">
    <w:name w:val="footer"/>
    <w:basedOn w:val="Normal"/>
    <w:link w:val="RodapChar"/>
    <w:uiPriority w:val="99"/>
    <w:semiHidden/>
    <w:unhideWhenUsed/>
    <w:rsid w:val="00E34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409D"/>
  </w:style>
  <w:style w:type="table" w:styleId="Tabelacomgrade">
    <w:name w:val="Table Grid"/>
    <w:basedOn w:val="Tabelanormal"/>
    <w:uiPriority w:val="59"/>
    <w:rsid w:val="0062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CDF11-A138-4467-BA6E-5EC624CE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1610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Diego Siliprando</cp:lastModifiedBy>
  <cp:revision>2</cp:revision>
  <cp:lastPrinted>2024-06-02T17:16:00Z</cp:lastPrinted>
  <dcterms:created xsi:type="dcterms:W3CDTF">2024-06-03T17:43:00Z</dcterms:created>
  <dcterms:modified xsi:type="dcterms:W3CDTF">2024-06-03T17:43:00Z</dcterms:modified>
</cp:coreProperties>
</file>